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B3E" w:rsidRPr="001249FE" w:rsidRDefault="00AE0B3E" w:rsidP="00AE0B3E">
      <w:pPr>
        <w:tabs>
          <w:tab w:val="center" w:pos="1701"/>
          <w:tab w:val="center" w:pos="6804"/>
        </w:tabs>
        <w:adjustRightInd w:val="0"/>
        <w:snapToGrid w:val="0"/>
        <w:spacing w:after="0" w:line="240" w:lineRule="auto"/>
        <w:contextualSpacing/>
        <w:jc w:val="both"/>
        <w:rPr>
          <w:rFonts w:cs="Times New Roman"/>
          <w:sz w:val="26"/>
          <w:szCs w:val="26"/>
        </w:rPr>
      </w:pPr>
      <w:r w:rsidRPr="001249FE">
        <w:rPr>
          <w:rFonts w:cs="Times New Roman"/>
          <w:sz w:val="26"/>
          <w:szCs w:val="26"/>
        </w:rPr>
        <w:t xml:space="preserve">UBND TỈNH BÌNH DƯƠNG </w:t>
      </w:r>
      <w:r w:rsidRPr="001249FE">
        <w:rPr>
          <w:rFonts w:cs="Times New Roman"/>
          <w:sz w:val="26"/>
          <w:szCs w:val="26"/>
        </w:rPr>
        <w:tab/>
      </w:r>
      <w:r w:rsidRPr="001249FE">
        <w:rPr>
          <w:rFonts w:cs="Times New Roman"/>
          <w:b/>
          <w:sz w:val="26"/>
          <w:szCs w:val="26"/>
        </w:rPr>
        <w:t>CỘNG HÒA XÃ HỘI CHỦ NGHĨA VIỆT NAM</w:t>
      </w:r>
    </w:p>
    <w:p w:rsidR="00AE0B3E" w:rsidRPr="001249FE" w:rsidRDefault="00AE0B3E" w:rsidP="00AE0B3E">
      <w:pPr>
        <w:tabs>
          <w:tab w:val="center" w:pos="1701"/>
          <w:tab w:val="center" w:pos="6804"/>
        </w:tabs>
        <w:adjustRightInd w:val="0"/>
        <w:snapToGrid w:val="0"/>
        <w:spacing w:after="0" w:line="240" w:lineRule="auto"/>
        <w:contextualSpacing/>
        <w:jc w:val="both"/>
        <w:rPr>
          <w:rFonts w:cs="Times New Roman"/>
          <w:b/>
          <w:bCs/>
          <w:iCs/>
          <w:sz w:val="26"/>
          <w:szCs w:val="26"/>
          <w:u w:val="single"/>
        </w:rPr>
      </w:pPr>
      <w:r w:rsidRPr="001249FE">
        <w:rPr>
          <w:rFonts w:cs="Times New Roman"/>
          <w:b/>
          <w:bCs/>
          <w:sz w:val="26"/>
          <w:szCs w:val="26"/>
        </w:rPr>
        <w:tab/>
        <w:t xml:space="preserve">TRƯỜNG ĐH THỦ DẦU MỘT  </w:t>
      </w:r>
      <w:r w:rsidRPr="001249FE">
        <w:rPr>
          <w:rFonts w:cs="Times New Roman"/>
          <w:b/>
          <w:bCs/>
          <w:sz w:val="26"/>
          <w:szCs w:val="26"/>
        </w:rPr>
        <w:tab/>
      </w:r>
      <w:r w:rsidRPr="001249FE">
        <w:rPr>
          <w:rFonts w:cs="Times New Roman"/>
          <w:b/>
          <w:bCs/>
          <w:iCs/>
          <w:sz w:val="26"/>
          <w:szCs w:val="26"/>
        </w:rPr>
        <w:t>Độc lập - Tự do - Hạnh phúc</w:t>
      </w:r>
    </w:p>
    <w:p w:rsidR="00AE0B3E" w:rsidRPr="001249FE" w:rsidRDefault="00EC2CE3" w:rsidP="00AE0B3E">
      <w:pPr>
        <w:tabs>
          <w:tab w:val="center" w:pos="1701"/>
          <w:tab w:val="center" w:pos="6804"/>
        </w:tabs>
        <w:adjustRightInd w:val="0"/>
        <w:snapToGrid w:val="0"/>
        <w:spacing w:before="240" w:after="0" w:line="240" w:lineRule="auto"/>
        <w:contextualSpacing/>
        <w:jc w:val="both"/>
        <w:rPr>
          <w:rFonts w:cs="Times New Roman"/>
          <w:b/>
          <w:sz w:val="26"/>
          <w:szCs w:val="26"/>
        </w:rPr>
      </w:pPr>
      <w:r w:rsidRPr="001249FE">
        <w:rPr>
          <w:rFonts w:cs="Times New Roman"/>
          <w:noProof/>
          <w:sz w:val="26"/>
          <w:szCs w:val="26"/>
          <w:lang w:val="vi-VN" w:eastAsia="vi-VN"/>
        </w:rPr>
        <w:pict>
          <v:line id="Đường nối Thẳng 1" o:spid="_x0000_s1026" style="position:absolute;left:0;text-align:left;z-index:251660288;visibility:visible" from="27.6pt,3.05pt" to="144.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"/>
        </w:pict>
      </w:r>
      <w:r w:rsidRPr="001249FE">
        <w:rPr>
          <w:rFonts w:cs="Times New Roman"/>
          <w:noProof/>
          <w:sz w:val="26"/>
          <w:szCs w:val="26"/>
          <w:lang w:val="vi-VN" w:eastAsia="vi-VN"/>
        </w:rPr>
        <w:pict>
          <v:line id="Đường nối Thẳng 2" o:spid="_x0000_s1027" style="position:absolute;left:0;text-align:left;z-index:251661312;visibility:visible" from="280.45pt,2.95pt" to="39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"/>
        </w:pict>
      </w:r>
    </w:p>
    <w:p w:rsidR="00AE0B3E" w:rsidRPr="001249FE" w:rsidRDefault="00AE0B3E" w:rsidP="00AE0B3E">
      <w:pPr>
        <w:adjustRightInd w:val="0"/>
        <w:snapToGrid w:val="0"/>
        <w:spacing w:after="0" w:line="240" w:lineRule="auto"/>
        <w:contextualSpacing/>
        <w:jc w:val="center"/>
        <w:rPr>
          <w:rFonts w:cs="Times New Roman"/>
          <w:b/>
          <w:bCs/>
          <w:sz w:val="26"/>
          <w:szCs w:val="26"/>
        </w:rPr>
      </w:pPr>
      <w:r w:rsidRPr="001249FE">
        <w:rPr>
          <w:rFonts w:cs="Times New Roman"/>
          <w:b/>
          <w:bCs/>
          <w:sz w:val="26"/>
          <w:szCs w:val="26"/>
        </w:rPr>
        <w:t xml:space="preserve">CHƯƠNG TRÌNH TRÌNH ĐỘ ĐẠI HỌC </w:t>
      </w:r>
    </w:p>
    <w:p w:rsidR="00AE0B3E" w:rsidRPr="001249FE" w:rsidRDefault="00AE0B3E" w:rsidP="00AE0B3E">
      <w:pPr>
        <w:pBdr>
          <w:bottom w:val="single" w:sz="12" w:space="1" w:color="auto"/>
        </w:pBdr>
        <w:adjustRightInd w:val="0"/>
        <w:snapToGrid w:val="0"/>
        <w:spacing w:after="0" w:line="240" w:lineRule="auto"/>
        <w:contextualSpacing/>
        <w:jc w:val="center"/>
        <w:rPr>
          <w:rFonts w:cs="Times New Roman"/>
          <w:b/>
          <w:bCs/>
          <w:sz w:val="26"/>
          <w:szCs w:val="26"/>
        </w:rPr>
      </w:pPr>
      <w:r w:rsidRPr="001249FE">
        <w:rPr>
          <w:rFonts w:cs="Times New Roman"/>
          <w:b/>
          <w:bCs/>
          <w:sz w:val="26"/>
          <w:szCs w:val="26"/>
        </w:rPr>
        <w:t>NGÀNH ĐÀO TẠO: HÓA HỌC THỰC PHẨM</w:t>
      </w:r>
    </w:p>
    <w:p w:rsidR="00AE0B3E" w:rsidRPr="001249FE" w:rsidRDefault="00AE0B3E" w:rsidP="00AE0B3E">
      <w:pPr>
        <w:pBdr>
          <w:bottom w:val="single" w:sz="12" w:space="1" w:color="auto"/>
        </w:pBdr>
        <w:adjustRightInd w:val="0"/>
        <w:snapToGrid w:val="0"/>
        <w:spacing w:after="0" w:line="240" w:lineRule="auto"/>
        <w:contextualSpacing/>
        <w:jc w:val="center"/>
        <w:rPr>
          <w:rFonts w:cs="Times New Roman"/>
          <w:b/>
          <w:bCs/>
          <w:sz w:val="26"/>
          <w:szCs w:val="26"/>
        </w:rPr>
      </w:pPr>
    </w:p>
    <w:p w:rsidR="00AE0B3E" w:rsidRPr="001249FE" w:rsidRDefault="00AE0B3E" w:rsidP="00AE0B3E">
      <w:pPr>
        <w:spacing w:before="240" w:after="0" w:line="240" w:lineRule="auto"/>
        <w:contextualSpacing/>
        <w:jc w:val="center"/>
        <w:rPr>
          <w:rFonts w:cs="Times New Roman"/>
          <w:b/>
          <w:sz w:val="26"/>
          <w:szCs w:val="26"/>
        </w:rPr>
      </w:pPr>
      <w:r w:rsidRPr="001249FE">
        <w:rPr>
          <w:rFonts w:cs="Times New Roman"/>
          <w:b/>
          <w:sz w:val="26"/>
          <w:szCs w:val="26"/>
        </w:rPr>
        <w:t>ĐỀ CƯƠNG HỌC PHẦN</w:t>
      </w:r>
    </w:p>
    <w:p w:rsidR="00AE0B3E" w:rsidRPr="001249FE" w:rsidRDefault="00AE0B3E" w:rsidP="00AE0B3E">
      <w:pPr>
        <w:spacing w:after="0" w:line="240" w:lineRule="auto"/>
        <w:contextualSpacing/>
        <w:rPr>
          <w:rFonts w:cs="Times New Roman"/>
          <w:b/>
          <w:sz w:val="26"/>
          <w:szCs w:val="26"/>
        </w:rPr>
      </w:pPr>
    </w:p>
    <w:p w:rsidR="00AE0B3E" w:rsidRPr="001249FE" w:rsidRDefault="00AE0B3E" w:rsidP="00AE0B3E">
      <w:pPr>
        <w:spacing w:before="120" w:after="0" w:line="240" w:lineRule="auto"/>
        <w:contextualSpacing/>
        <w:rPr>
          <w:rFonts w:cs="Times New Roman"/>
          <w:i/>
          <w:sz w:val="26"/>
          <w:szCs w:val="26"/>
        </w:rPr>
      </w:pPr>
      <w:r w:rsidRPr="001249FE">
        <w:rPr>
          <w:rFonts w:cs="Times New Roman"/>
          <w:b/>
          <w:sz w:val="26"/>
          <w:szCs w:val="26"/>
        </w:rPr>
        <w:t>1. Thông tin tổng quát</w:t>
      </w:r>
    </w:p>
    <w:tbl>
      <w:tblPr>
        <w:tblStyle w:val="TableGrid"/>
        <w:tblW w:w="0" w:type="auto"/>
        <w:tblLook w:val="04A0"/>
      </w:tblPr>
      <w:tblGrid>
        <w:gridCol w:w="9571"/>
      </w:tblGrid>
      <w:tr w:rsidR="00AE0B3E" w:rsidRPr="001249FE" w:rsidTr="00AE0B3E">
        <w:trPr>
          <w:trHeight w:val="407"/>
        </w:trPr>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xml:space="preserve">- Tên học phần: </w:t>
            </w:r>
            <w:r w:rsidR="00031DB6" w:rsidRPr="001249FE">
              <w:rPr>
                <w:rFonts w:cs="Times New Roman"/>
                <w:sz w:val="26"/>
                <w:szCs w:val="26"/>
              </w:rPr>
              <w:t xml:space="preserve">THỰC HÀNH </w:t>
            </w:r>
            <w:r w:rsidRPr="001249FE">
              <w:rPr>
                <w:rFonts w:cs="Times New Roman"/>
                <w:sz w:val="26"/>
                <w:szCs w:val="26"/>
              </w:rPr>
              <w:t>VI SINH THỰC PHẨM</w:t>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lang w:val="vi-VN"/>
              </w:rPr>
              <w:t>- Tên tiếng Anh:</w:t>
            </w:r>
            <w:r w:rsidRPr="001249FE">
              <w:rPr>
                <w:rFonts w:cs="Times New Roman"/>
                <w:sz w:val="26"/>
                <w:szCs w:val="26"/>
              </w:rPr>
              <w:t xml:space="preserve"> </w:t>
            </w:r>
            <w:r w:rsidR="00031DB6" w:rsidRPr="001249FE">
              <w:rPr>
                <w:rFonts w:cs="Times New Roman"/>
                <w:sz w:val="26"/>
                <w:szCs w:val="26"/>
              </w:rPr>
              <w:t xml:space="preserve">PRACTICAL </w:t>
            </w:r>
            <w:r w:rsidRPr="001249FE">
              <w:rPr>
                <w:rFonts w:cs="Times New Roman"/>
                <w:sz w:val="26"/>
                <w:szCs w:val="26"/>
              </w:rPr>
              <w:t xml:space="preserve">FOOD </w:t>
            </w:r>
            <w:r w:rsidRPr="001249FE">
              <w:rPr>
                <w:rFonts w:cs="Times New Roman"/>
                <w:bCs/>
                <w:sz w:val="26"/>
                <w:szCs w:val="26"/>
              </w:rPr>
              <w:t>MICROBIOLOGY</w:t>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xml:space="preserve">- Mã học phần: </w:t>
            </w:r>
          </w:p>
        </w:tc>
      </w:tr>
      <w:tr w:rsidR="00AE0B3E" w:rsidRPr="001249FE" w:rsidTr="00AE0B3E">
        <w:trPr>
          <w:trHeight w:val="1020"/>
        </w:trPr>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lang w:val="vi-VN"/>
              </w:rPr>
              <w:t xml:space="preserve">- </w:t>
            </w:r>
            <w:r w:rsidRPr="001249FE">
              <w:rPr>
                <w:rFonts w:cs="Times New Roman"/>
                <w:sz w:val="26"/>
                <w:szCs w:val="26"/>
              </w:rPr>
              <w:t>Thuộc khối kiến thức/kỹ năng:</w:t>
            </w:r>
          </w:p>
          <w:p w:rsidR="00AE0B3E" w:rsidRPr="001249FE" w:rsidRDefault="00AE0B3E" w:rsidP="00AE0B3E">
            <w:pPr>
              <w:tabs>
                <w:tab w:val="left" w:pos="2835"/>
                <w:tab w:val="left" w:pos="6946"/>
              </w:tabs>
              <w:spacing w:before="120"/>
              <w:contextualSpacing/>
              <w:rPr>
                <w:rFonts w:cs="Times New Roman"/>
                <w:sz w:val="26"/>
                <w:szCs w:val="26"/>
              </w:rPr>
            </w:pPr>
            <w:r w:rsidRPr="001249FE">
              <w:rPr>
                <w:rFonts w:cs="Times New Roman"/>
                <w:sz w:val="26"/>
                <w:szCs w:val="26"/>
              </w:rPr>
              <w:t xml:space="preserve">Cơ bản                            </w:t>
            </w:r>
            <w:r w:rsidRPr="001249FE">
              <w:rPr>
                <w:rFonts w:cs="Times New Roman"/>
                <w:sz w:val="26"/>
                <w:szCs w:val="26"/>
              </w:rPr>
              <w:sym w:font="Wingdings" w:char="F071"/>
            </w:r>
            <w:r w:rsidRPr="001249FE">
              <w:rPr>
                <w:rFonts w:cs="Times New Roman"/>
                <w:sz w:val="26"/>
                <w:szCs w:val="26"/>
              </w:rPr>
              <w:t xml:space="preserve"> Cơ sở ngành          </w:t>
            </w:r>
            <w:r w:rsidRPr="001249FE">
              <w:rPr>
                <w:rFonts w:cs="Times New Roman"/>
                <w:sz w:val="26"/>
                <w:szCs w:val="26"/>
              </w:rPr>
              <w:sym w:font="Wingdings" w:char="F071"/>
            </w:r>
            <w:r w:rsidRPr="001249FE">
              <w:rPr>
                <w:rFonts w:cs="Times New Roman"/>
                <w:sz w:val="26"/>
                <w:szCs w:val="26"/>
              </w:rPr>
              <w:t xml:space="preserve">     </w:t>
            </w:r>
          </w:p>
          <w:p w:rsidR="00AE0B3E" w:rsidRPr="001249FE" w:rsidRDefault="00AE0B3E" w:rsidP="00AE0B3E">
            <w:pPr>
              <w:tabs>
                <w:tab w:val="left" w:pos="2835"/>
                <w:tab w:val="left" w:pos="6946"/>
              </w:tabs>
              <w:spacing w:before="120"/>
              <w:contextualSpacing/>
              <w:rPr>
                <w:rFonts w:cs="Times New Roman"/>
                <w:sz w:val="26"/>
                <w:szCs w:val="26"/>
              </w:rPr>
            </w:pPr>
            <w:r w:rsidRPr="001249FE">
              <w:rPr>
                <w:rFonts w:cs="Times New Roman"/>
                <w:sz w:val="26"/>
                <w:szCs w:val="26"/>
              </w:rPr>
              <w:t xml:space="preserve">Chuyên ngành                </w:t>
            </w:r>
            <w:r w:rsidRPr="001249FE">
              <w:rPr>
                <w:rFonts w:cs="Times New Roman"/>
                <w:sz w:val="26"/>
                <w:szCs w:val="26"/>
              </w:rPr>
              <w:sym w:font="Wingdings" w:char="F0FE"/>
            </w:r>
            <w:r w:rsidRPr="001249FE">
              <w:rPr>
                <w:rFonts w:cs="Times New Roman"/>
                <w:sz w:val="26"/>
                <w:szCs w:val="26"/>
              </w:rPr>
              <w:t xml:space="preserve"> Đồ án/Khóa luận tốt nghiệp       </w:t>
            </w:r>
            <w:r w:rsidRPr="001249FE">
              <w:rPr>
                <w:rFonts w:cs="Times New Roman"/>
                <w:sz w:val="26"/>
                <w:szCs w:val="26"/>
              </w:rPr>
              <w:sym w:font="Wingdings" w:char="F071"/>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Số tín chỉ</w:t>
            </w:r>
            <w:r w:rsidR="00021A6D" w:rsidRPr="001249FE">
              <w:rPr>
                <w:rFonts w:cs="Times New Roman"/>
                <w:sz w:val="26"/>
                <w:szCs w:val="26"/>
              </w:rPr>
              <w:t>: 0 + 2</w:t>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Số tiết lý thuyết/số buổi:</w:t>
            </w:r>
            <w:r w:rsidR="00021A6D" w:rsidRPr="001249FE">
              <w:rPr>
                <w:rFonts w:cs="Times New Roman"/>
                <w:sz w:val="26"/>
                <w:szCs w:val="26"/>
              </w:rPr>
              <w:t xml:space="preserve"> 60/12</w:t>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Số tiết thực hành/số buổi:</w:t>
            </w:r>
          </w:p>
        </w:tc>
      </w:tr>
      <w:tr w:rsidR="00AE0B3E" w:rsidRPr="001249FE" w:rsidTr="00AE0B3E">
        <w:tc>
          <w:tcPr>
            <w:tcW w:w="9571" w:type="dxa"/>
          </w:tcPr>
          <w:p w:rsidR="00AE0B3E" w:rsidRPr="001249FE" w:rsidRDefault="00AE0B3E" w:rsidP="00197DFB">
            <w:pPr>
              <w:spacing w:before="120"/>
              <w:contextualSpacing/>
              <w:rPr>
                <w:rFonts w:cs="Times New Roman"/>
                <w:sz w:val="26"/>
                <w:szCs w:val="26"/>
              </w:rPr>
            </w:pPr>
            <w:r w:rsidRPr="001249FE">
              <w:rPr>
                <w:rFonts w:cs="Times New Roman"/>
                <w:sz w:val="26"/>
                <w:szCs w:val="26"/>
              </w:rPr>
              <w:t xml:space="preserve">- Học phần tiên quyết: </w:t>
            </w:r>
            <w:r w:rsidR="00197DFB" w:rsidRPr="001249FE">
              <w:rPr>
                <w:rFonts w:cs="Times New Roman"/>
                <w:sz w:val="26"/>
                <w:szCs w:val="26"/>
              </w:rPr>
              <w:t>hóa sinh học, thực hành hóa sinh học</w:t>
            </w:r>
          </w:p>
        </w:tc>
      </w:tr>
      <w:tr w:rsidR="00AE0B3E" w:rsidRPr="001249FE" w:rsidTr="00AE0B3E">
        <w:tc>
          <w:tcPr>
            <w:tcW w:w="9571" w:type="dxa"/>
          </w:tcPr>
          <w:p w:rsidR="00AE0B3E" w:rsidRPr="001249FE" w:rsidRDefault="00AE0B3E" w:rsidP="00AE0B3E">
            <w:pPr>
              <w:spacing w:before="120"/>
              <w:contextualSpacing/>
              <w:rPr>
                <w:rFonts w:cs="Times New Roman"/>
                <w:sz w:val="26"/>
                <w:szCs w:val="26"/>
              </w:rPr>
            </w:pPr>
            <w:r w:rsidRPr="001249FE">
              <w:rPr>
                <w:rFonts w:cs="Times New Roman"/>
                <w:sz w:val="26"/>
                <w:szCs w:val="26"/>
              </w:rPr>
              <w:t>- Học phần học trước: không</w:t>
            </w:r>
          </w:p>
        </w:tc>
      </w:tr>
    </w:tbl>
    <w:p w:rsidR="00AE0B3E" w:rsidRPr="001249FE" w:rsidRDefault="00AE0B3E" w:rsidP="00AE0B3E">
      <w:pPr>
        <w:spacing w:after="0" w:line="240" w:lineRule="auto"/>
        <w:contextualSpacing/>
        <w:rPr>
          <w:rFonts w:cs="Times New Roman"/>
          <w:b/>
          <w:sz w:val="26"/>
          <w:szCs w:val="26"/>
        </w:rPr>
      </w:pPr>
    </w:p>
    <w:p w:rsidR="00AE0B3E" w:rsidRPr="001249FE" w:rsidRDefault="00AE0B3E" w:rsidP="00AE0B3E">
      <w:pPr>
        <w:spacing w:after="0" w:line="240" w:lineRule="auto"/>
        <w:contextualSpacing/>
        <w:rPr>
          <w:rFonts w:cs="Times New Roman"/>
          <w:b/>
          <w:sz w:val="26"/>
          <w:szCs w:val="26"/>
        </w:rPr>
      </w:pPr>
      <w:r w:rsidRPr="001249FE">
        <w:rPr>
          <w:rFonts w:cs="Times New Roman"/>
          <w:b/>
          <w:sz w:val="26"/>
          <w:szCs w:val="26"/>
        </w:rPr>
        <w:t>2. Mô tả học phần</w:t>
      </w:r>
    </w:p>
    <w:p w:rsidR="00031DB6" w:rsidRPr="001249FE" w:rsidRDefault="00031DB6" w:rsidP="00031DB6">
      <w:pPr>
        <w:spacing w:line="240" w:lineRule="auto"/>
        <w:ind w:firstLine="720"/>
        <w:jc w:val="both"/>
        <w:rPr>
          <w:bCs/>
          <w:sz w:val="26"/>
          <w:szCs w:val="26"/>
        </w:rPr>
      </w:pPr>
      <w:r w:rsidRPr="001249FE">
        <w:rPr>
          <w:bCs/>
          <w:sz w:val="26"/>
          <w:szCs w:val="26"/>
        </w:rPr>
        <w:t xml:space="preserve">Học phần này cung cấp cho sinh viên những kiến thức cơ bản vềvi sinh vật như đặc điểm về hình thái, cấu tạo, dinh dưỡng, quá trình sinh trưởng, phát triển, hoạt động sống cũng như vai trò quan trọng của vi sinh vật đối với các quá trình chuyển hóa cơ bản của các chất trong thiên nhiên nói chung và trong thực phẩm nói riêng. </w:t>
      </w:r>
    </w:p>
    <w:p w:rsidR="00031DB6" w:rsidRPr="001249FE" w:rsidRDefault="00031DB6" w:rsidP="00031DB6">
      <w:pPr>
        <w:spacing w:line="240" w:lineRule="auto"/>
        <w:ind w:firstLine="720"/>
        <w:jc w:val="both"/>
        <w:rPr>
          <w:bCs/>
          <w:sz w:val="26"/>
          <w:szCs w:val="26"/>
        </w:rPr>
      </w:pPr>
      <w:r w:rsidRPr="001249FE">
        <w:rPr>
          <w:bCs/>
          <w:sz w:val="26"/>
          <w:szCs w:val="26"/>
        </w:rPr>
        <w:t xml:space="preserve">Học phần cũng cung cấp cho sinh viên kiến thức về hệ vi sinh vật trong thực phẩm, ứng dụng của hệ vi sinh vật có lợi và các phương pháp ức chế hệ vi sinh vật có hại cho thực phẩm.  </w:t>
      </w:r>
    </w:p>
    <w:p w:rsidR="00AE0B3E" w:rsidRPr="001249FE" w:rsidRDefault="00AE0B3E" w:rsidP="00AE0B3E">
      <w:pPr>
        <w:spacing w:after="0" w:line="240" w:lineRule="auto"/>
        <w:contextualSpacing/>
        <w:rPr>
          <w:rFonts w:cs="Times New Roman"/>
          <w:b/>
          <w:sz w:val="26"/>
          <w:szCs w:val="26"/>
        </w:rPr>
      </w:pPr>
      <w:r w:rsidRPr="001249FE">
        <w:rPr>
          <w:rFonts w:cs="Times New Roman"/>
          <w:b/>
          <w:sz w:val="26"/>
          <w:szCs w:val="26"/>
        </w:rPr>
        <w:t>3. Mục tiêu học phần</w:t>
      </w:r>
    </w:p>
    <w:p w:rsidR="00031DB6" w:rsidRPr="001249FE" w:rsidRDefault="00031DB6" w:rsidP="00031DB6">
      <w:pPr>
        <w:spacing w:line="240" w:lineRule="auto"/>
        <w:ind w:firstLine="720"/>
        <w:jc w:val="both"/>
        <w:rPr>
          <w:bCs/>
          <w:sz w:val="26"/>
          <w:szCs w:val="26"/>
        </w:rPr>
      </w:pPr>
      <w:r w:rsidRPr="001249FE">
        <w:rPr>
          <w:bCs/>
          <w:sz w:val="26"/>
          <w:szCs w:val="26"/>
        </w:rPr>
        <w:t xml:space="preserve">Đây là môn học giúp sinh viên có thể dễ dàng tiếp thu kiến thức của những môn học chuyên ngành cũng như giúp sinh viên vững vàng ứng dụng trong nghề nghiệp sau này. </w:t>
      </w:r>
    </w:p>
    <w:p w:rsidR="00031DB6" w:rsidRPr="001249FE" w:rsidRDefault="00031DB6" w:rsidP="00031DB6">
      <w:pPr>
        <w:spacing w:line="240" w:lineRule="auto"/>
        <w:ind w:firstLine="720"/>
        <w:jc w:val="both"/>
        <w:rPr>
          <w:bCs/>
          <w:sz w:val="26"/>
          <w:szCs w:val="26"/>
        </w:rPr>
      </w:pPr>
      <w:r w:rsidRPr="001249FE">
        <w:rPr>
          <w:bCs/>
          <w:sz w:val="26"/>
          <w:szCs w:val="26"/>
        </w:rPr>
        <w:t>Giúp sinh viên có khả năng ứng dụng hợp lý và điều khiển các quá trình của vi sinh vật xảy ra trong công nghệ chế biến thực phẩm.</w:t>
      </w:r>
    </w:p>
    <w:p w:rsidR="00AE0B3E" w:rsidRPr="001249FE" w:rsidRDefault="00AE0B3E" w:rsidP="00031DB6">
      <w:pPr>
        <w:pStyle w:val="Default"/>
        <w:jc w:val="both"/>
        <w:rPr>
          <w:i/>
          <w:sz w:val="26"/>
          <w:szCs w:val="26"/>
        </w:rPr>
      </w:pPr>
      <w:r w:rsidRPr="001249FE">
        <w:rPr>
          <w:b/>
          <w:sz w:val="26"/>
          <w:szCs w:val="26"/>
        </w:rPr>
        <w:t>4. Nguồn học liệu</w:t>
      </w:r>
    </w:p>
    <w:p w:rsidR="00AE0B3E" w:rsidRPr="001249FE" w:rsidRDefault="00AE0B3E" w:rsidP="00AE0B3E">
      <w:pPr>
        <w:spacing w:before="120" w:after="0" w:line="240" w:lineRule="auto"/>
        <w:contextualSpacing/>
        <w:rPr>
          <w:rFonts w:cs="Times New Roman"/>
          <w:b/>
          <w:i/>
          <w:sz w:val="26"/>
          <w:szCs w:val="26"/>
        </w:rPr>
      </w:pPr>
      <w:r w:rsidRPr="001249FE">
        <w:rPr>
          <w:rFonts w:cs="Times New Roman"/>
          <w:b/>
          <w:i/>
          <w:sz w:val="26"/>
          <w:szCs w:val="26"/>
        </w:rPr>
        <w:t>Tài liệu bắt buộc:</w:t>
      </w:r>
    </w:p>
    <w:p w:rsidR="00031DB6" w:rsidRPr="001249FE" w:rsidRDefault="00AE0B3E" w:rsidP="00AE0B3E">
      <w:pPr>
        <w:spacing w:after="120" w:line="240" w:lineRule="auto"/>
        <w:contextualSpacing/>
        <w:rPr>
          <w:rFonts w:cs="Times New Roman"/>
          <w:sz w:val="26"/>
          <w:szCs w:val="26"/>
        </w:rPr>
      </w:pPr>
      <w:r w:rsidRPr="001249FE">
        <w:rPr>
          <w:rFonts w:cs="Times New Roman"/>
          <w:sz w:val="26"/>
          <w:szCs w:val="26"/>
        </w:rPr>
        <w:t>[1].</w:t>
      </w:r>
      <w:r w:rsidRPr="001249FE">
        <w:rPr>
          <w:rFonts w:cs="Times New Roman"/>
          <w:b/>
          <w:sz w:val="26"/>
          <w:szCs w:val="26"/>
        </w:rPr>
        <w:t xml:space="preserve"> </w:t>
      </w:r>
      <w:r w:rsidR="00031DB6" w:rsidRPr="001249FE">
        <w:rPr>
          <w:sz w:val="26"/>
          <w:szCs w:val="26"/>
          <w:lang w:val="en-GB"/>
        </w:rPr>
        <w:t xml:space="preserve">Trần Thanh Thủy, 1999, </w:t>
      </w:r>
      <w:r w:rsidR="00031DB6" w:rsidRPr="001249FE">
        <w:rPr>
          <w:i/>
          <w:sz w:val="26"/>
          <w:szCs w:val="26"/>
          <w:lang w:val="en-GB"/>
        </w:rPr>
        <w:t>Hướng dẫn thực hành vi sinh vật</w:t>
      </w:r>
      <w:r w:rsidR="00031DB6" w:rsidRPr="001249FE">
        <w:rPr>
          <w:sz w:val="26"/>
          <w:szCs w:val="26"/>
          <w:lang w:val="en-GB"/>
        </w:rPr>
        <w:t>, NXBGD.</w:t>
      </w:r>
      <w:r w:rsidR="00031DB6" w:rsidRPr="001249FE">
        <w:rPr>
          <w:rFonts w:cs="Times New Roman"/>
          <w:sz w:val="26"/>
          <w:szCs w:val="26"/>
        </w:rPr>
        <w:t xml:space="preserve"> </w:t>
      </w:r>
    </w:p>
    <w:p w:rsidR="00AE0B3E" w:rsidRPr="001249FE" w:rsidRDefault="00AE0B3E" w:rsidP="00AE0B3E">
      <w:pPr>
        <w:spacing w:after="120" w:line="240" w:lineRule="auto"/>
        <w:contextualSpacing/>
        <w:rPr>
          <w:rFonts w:cs="Times New Roman"/>
          <w:spacing w:val="-6"/>
          <w:sz w:val="26"/>
          <w:szCs w:val="26"/>
          <w:lang w:eastAsia="ja-JP"/>
        </w:rPr>
      </w:pPr>
      <w:r w:rsidRPr="001249FE">
        <w:rPr>
          <w:rFonts w:cs="Times New Roman"/>
          <w:sz w:val="26"/>
          <w:szCs w:val="26"/>
        </w:rPr>
        <w:t xml:space="preserve">[2]. </w:t>
      </w:r>
      <w:r w:rsidR="00031DB6" w:rsidRPr="001249FE">
        <w:rPr>
          <w:rFonts w:cs="Times New Roman"/>
          <w:sz w:val="26"/>
          <w:szCs w:val="26"/>
        </w:rPr>
        <w:t>Lê Văn Việt Mẫn, Lại Mai Hương, 2010, Thí nghiệm vi sinh vật học thực phẩm, NXB ĐHQG TP. Hồ Chí Minh.</w:t>
      </w:r>
    </w:p>
    <w:p w:rsidR="00AE0B3E" w:rsidRPr="001249FE" w:rsidRDefault="00AE0B3E" w:rsidP="00AE0B3E">
      <w:pPr>
        <w:spacing w:before="120" w:after="0" w:line="240" w:lineRule="auto"/>
        <w:contextualSpacing/>
        <w:rPr>
          <w:rFonts w:cs="Times New Roman"/>
          <w:b/>
          <w:i/>
          <w:sz w:val="26"/>
          <w:szCs w:val="26"/>
          <w:lang w:val="sv-SE"/>
        </w:rPr>
      </w:pPr>
      <w:r w:rsidRPr="001249FE">
        <w:rPr>
          <w:rFonts w:cs="Times New Roman"/>
          <w:b/>
          <w:i/>
          <w:sz w:val="26"/>
          <w:szCs w:val="26"/>
          <w:lang w:val="sv-SE"/>
        </w:rPr>
        <w:t>Tài liệu không bắt buộc:</w:t>
      </w:r>
    </w:p>
    <w:p w:rsidR="00031DB6" w:rsidRPr="001249FE" w:rsidRDefault="00031DB6" w:rsidP="00031DB6">
      <w:pPr>
        <w:tabs>
          <w:tab w:val="left" w:pos="360"/>
        </w:tabs>
        <w:spacing w:after="120" w:line="240" w:lineRule="auto"/>
        <w:contextualSpacing/>
        <w:jc w:val="both"/>
        <w:rPr>
          <w:rFonts w:cs="Times New Roman"/>
          <w:sz w:val="26"/>
          <w:szCs w:val="26"/>
          <w:lang w:val="en-GB"/>
        </w:rPr>
      </w:pPr>
      <w:r w:rsidRPr="001249FE">
        <w:rPr>
          <w:rFonts w:cs="Times New Roman"/>
          <w:sz w:val="26"/>
          <w:szCs w:val="26"/>
          <w:lang w:val="en-GB"/>
        </w:rPr>
        <w:t xml:space="preserve">[3]. Nguyễn Đức Lượng, Phan Thị Huyền, Nguyễn Ánh Tuyết, 2003, </w:t>
      </w:r>
      <w:r w:rsidRPr="001249FE">
        <w:rPr>
          <w:rFonts w:cs="Times New Roman"/>
          <w:i/>
          <w:sz w:val="26"/>
          <w:szCs w:val="26"/>
          <w:lang w:val="en-GB"/>
        </w:rPr>
        <w:t>Thí nghiệm công nghệ sinh học (tập 2)</w:t>
      </w:r>
      <w:r w:rsidRPr="001249FE">
        <w:rPr>
          <w:rFonts w:cs="Times New Roman"/>
          <w:sz w:val="26"/>
          <w:szCs w:val="26"/>
          <w:lang w:val="en-GB"/>
        </w:rPr>
        <w:t xml:space="preserve"> – </w:t>
      </w:r>
      <w:r w:rsidRPr="001249FE">
        <w:rPr>
          <w:rFonts w:cs="Times New Roman"/>
          <w:i/>
          <w:sz w:val="26"/>
          <w:szCs w:val="26"/>
          <w:lang w:val="en-GB"/>
        </w:rPr>
        <w:t>Thí nghiệm vi sinh vật học</w:t>
      </w:r>
      <w:r w:rsidRPr="001249FE">
        <w:rPr>
          <w:rFonts w:cs="Times New Roman"/>
          <w:sz w:val="26"/>
          <w:szCs w:val="26"/>
          <w:lang w:val="en-GB"/>
        </w:rPr>
        <w:t>, NXB</w:t>
      </w:r>
      <w:r w:rsidRPr="001249FE">
        <w:rPr>
          <w:rFonts w:cs="Times New Roman"/>
          <w:sz w:val="26"/>
          <w:szCs w:val="26"/>
          <w:lang w:val="vi-VN"/>
        </w:rPr>
        <w:t xml:space="preserve"> Đại học quốc gia </w:t>
      </w:r>
      <w:r w:rsidRPr="001249FE">
        <w:rPr>
          <w:rFonts w:cs="Times New Roman"/>
          <w:sz w:val="26"/>
          <w:szCs w:val="26"/>
          <w:lang w:val="en-GB"/>
        </w:rPr>
        <w:t>TP</w:t>
      </w:r>
      <w:r w:rsidRPr="001249FE">
        <w:rPr>
          <w:rFonts w:cs="Times New Roman"/>
          <w:sz w:val="26"/>
          <w:szCs w:val="26"/>
          <w:lang w:val="vi-VN"/>
        </w:rPr>
        <w:t xml:space="preserve">. </w:t>
      </w:r>
      <w:r w:rsidRPr="001249FE">
        <w:rPr>
          <w:rFonts w:cs="Times New Roman"/>
          <w:sz w:val="26"/>
          <w:szCs w:val="26"/>
          <w:lang w:val="en-GB"/>
        </w:rPr>
        <w:t>HCM.</w:t>
      </w:r>
    </w:p>
    <w:p w:rsidR="00AE0B3E" w:rsidRPr="001249FE" w:rsidRDefault="00031DB6" w:rsidP="00031DB6">
      <w:pPr>
        <w:tabs>
          <w:tab w:val="left" w:pos="0"/>
          <w:tab w:val="left" w:pos="340"/>
          <w:tab w:val="left" w:pos="547"/>
          <w:tab w:val="left" w:pos="907"/>
          <w:tab w:val="left" w:pos="1267"/>
          <w:tab w:val="left" w:pos="1627"/>
          <w:tab w:val="left" w:pos="2347"/>
        </w:tabs>
        <w:spacing w:line="240" w:lineRule="auto"/>
        <w:contextualSpacing/>
        <w:jc w:val="both"/>
        <w:rPr>
          <w:rFonts w:cs="Times New Roman"/>
          <w:b/>
          <w:sz w:val="26"/>
          <w:szCs w:val="26"/>
          <w:lang w:val="fr-FR"/>
        </w:rPr>
      </w:pPr>
      <w:r w:rsidRPr="001249FE">
        <w:rPr>
          <w:rFonts w:cs="Times New Roman"/>
          <w:sz w:val="26"/>
          <w:szCs w:val="26"/>
          <w:lang w:val="en-GB"/>
        </w:rPr>
        <w:lastRenderedPageBreak/>
        <w:t xml:space="preserve">[4]. Trần Linh Thước, 2006, </w:t>
      </w:r>
      <w:r w:rsidRPr="001249FE">
        <w:rPr>
          <w:rFonts w:cs="Times New Roman"/>
          <w:i/>
          <w:sz w:val="26"/>
          <w:szCs w:val="26"/>
          <w:lang w:val="en-GB"/>
        </w:rPr>
        <w:t>Phương pháp phân tích vi sinh vật trong nước, thực phẩm và mĩ phẩm</w:t>
      </w:r>
      <w:r w:rsidRPr="001249FE">
        <w:rPr>
          <w:rFonts w:cs="Times New Roman"/>
          <w:sz w:val="26"/>
          <w:szCs w:val="26"/>
          <w:lang w:val="en-GB"/>
        </w:rPr>
        <w:t>, NXBGD</w:t>
      </w:r>
    </w:p>
    <w:p w:rsidR="00AE0B3E" w:rsidRPr="001249FE" w:rsidRDefault="00AE0B3E" w:rsidP="00AE0B3E">
      <w:pPr>
        <w:spacing w:before="120" w:after="0" w:line="240" w:lineRule="auto"/>
        <w:contextualSpacing/>
        <w:jc w:val="both"/>
        <w:rPr>
          <w:rFonts w:cs="Times New Roman"/>
          <w:b/>
          <w:i/>
          <w:sz w:val="26"/>
          <w:szCs w:val="26"/>
        </w:rPr>
      </w:pPr>
      <w:r w:rsidRPr="001249FE">
        <w:rPr>
          <w:rFonts w:cs="Times New Roman"/>
          <w:b/>
          <w:i/>
          <w:sz w:val="26"/>
          <w:szCs w:val="26"/>
        </w:rPr>
        <w:t>Tài nguyên khác:</w:t>
      </w:r>
    </w:p>
    <w:p w:rsidR="00AE0B3E" w:rsidRPr="001249FE" w:rsidRDefault="00AE0B3E" w:rsidP="00AE0B3E">
      <w:pPr>
        <w:spacing w:before="120" w:after="0" w:line="240" w:lineRule="auto"/>
        <w:contextualSpacing/>
        <w:jc w:val="both"/>
        <w:rPr>
          <w:rFonts w:cs="Times New Roman"/>
          <w:b/>
          <w:sz w:val="26"/>
          <w:szCs w:val="26"/>
        </w:rPr>
      </w:pPr>
      <w:r w:rsidRPr="001249FE">
        <w:rPr>
          <w:rFonts w:cs="Times New Roman"/>
          <w:b/>
          <w:sz w:val="26"/>
          <w:szCs w:val="26"/>
        </w:rPr>
        <w:t>4. Chuẩn đầu ra học phần</w:t>
      </w:r>
    </w:p>
    <w:p w:rsidR="00AE0B3E" w:rsidRPr="001249FE" w:rsidRDefault="00AE0B3E" w:rsidP="00AE0B3E">
      <w:pPr>
        <w:spacing w:before="120" w:after="0" w:line="240" w:lineRule="auto"/>
        <w:ind w:firstLine="567"/>
        <w:contextualSpacing/>
        <w:jc w:val="both"/>
        <w:rPr>
          <w:rFonts w:cs="Times New Roman"/>
          <w:sz w:val="26"/>
          <w:szCs w:val="26"/>
        </w:rPr>
      </w:pPr>
      <w:r w:rsidRPr="001249FE">
        <w:rPr>
          <w:rFonts w:cs="Times New Roman"/>
          <w:sz w:val="26"/>
          <w:szCs w:val="26"/>
        </w:rPr>
        <w:t>Học phần đóng góp cho Chuẩn đầu ra của CTĐT theo mức độ sau:</w:t>
      </w:r>
    </w:p>
    <w:p w:rsidR="00AE0B3E" w:rsidRPr="001249FE" w:rsidRDefault="00AE0B3E" w:rsidP="00AE0B3E">
      <w:pPr>
        <w:spacing w:line="240" w:lineRule="auto"/>
        <w:ind w:left="1287"/>
        <w:contextualSpacing/>
        <w:rPr>
          <w:rFonts w:cs="Times New Roman"/>
          <w:sz w:val="26"/>
          <w:szCs w:val="26"/>
        </w:rPr>
      </w:pPr>
      <w:r w:rsidRPr="001249FE">
        <w:rPr>
          <w:rFonts w:cs="Times New Roman"/>
          <w:sz w:val="26"/>
          <w:szCs w:val="26"/>
        </w:rPr>
        <w:t>N : Không đóng góp/không liên quan</w:t>
      </w:r>
    </w:p>
    <w:p w:rsidR="00AE0B3E" w:rsidRPr="001249FE" w:rsidRDefault="00AE0B3E" w:rsidP="00AE0B3E">
      <w:pPr>
        <w:spacing w:before="120" w:after="0" w:line="240" w:lineRule="auto"/>
        <w:ind w:left="1287"/>
        <w:contextualSpacing/>
        <w:jc w:val="both"/>
        <w:rPr>
          <w:rFonts w:cs="Times New Roman"/>
          <w:sz w:val="26"/>
          <w:szCs w:val="26"/>
        </w:rPr>
      </w:pPr>
      <w:r w:rsidRPr="001249FE">
        <w:rPr>
          <w:rFonts w:cs="Times New Roman"/>
          <w:sz w:val="26"/>
          <w:szCs w:val="26"/>
        </w:rPr>
        <w:t>S : Có đóng góp/liên quan nhưng không nhiều</w:t>
      </w:r>
    </w:p>
    <w:p w:rsidR="00AE0B3E" w:rsidRPr="001249FE" w:rsidRDefault="00AE0B3E" w:rsidP="00AE0B3E">
      <w:pPr>
        <w:spacing w:before="120" w:after="0" w:line="240" w:lineRule="auto"/>
        <w:ind w:left="1287"/>
        <w:contextualSpacing/>
        <w:jc w:val="both"/>
        <w:rPr>
          <w:rFonts w:cs="Times New Roman"/>
          <w:sz w:val="26"/>
          <w:szCs w:val="26"/>
        </w:rPr>
      </w:pPr>
      <w:r w:rsidRPr="001249FE">
        <w:rPr>
          <w:rFonts w:cs="Times New Roman"/>
          <w:sz w:val="26"/>
          <w:szCs w:val="26"/>
        </w:rPr>
        <w:t>H : Đóng góp nhiều/liên quan nhiều</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0"/>
        <w:gridCol w:w="745"/>
        <w:gridCol w:w="737"/>
        <w:gridCol w:w="736"/>
        <w:gridCol w:w="736"/>
        <w:gridCol w:w="736"/>
        <w:gridCol w:w="736"/>
        <w:gridCol w:w="736"/>
        <w:gridCol w:w="736"/>
        <w:gridCol w:w="731"/>
      </w:tblGrid>
      <w:tr w:rsidR="00AE0B3E" w:rsidRPr="001249FE" w:rsidTr="00AE0B3E">
        <w:trPr>
          <w:trHeight w:val="315"/>
          <w:jc w:val="center"/>
        </w:trPr>
        <w:tc>
          <w:tcPr>
            <w:tcW w:w="363" w:type="pct"/>
            <w:shd w:val="clear" w:color="auto" w:fill="auto"/>
            <w:vAlign w:val="center"/>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Mã HP</w:t>
            </w:r>
          </w:p>
        </w:tc>
        <w:tc>
          <w:tcPr>
            <w:tcW w:w="521" w:type="pct"/>
            <w:shd w:val="clear" w:color="auto" w:fill="auto"/>
            <w:vAlign w:val="center"/>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Tên HP</w:t>
            </w:r>
          </w:p>
        </w:tc>
        <w:tc>
          <w:tcPr>
            <w:tcW w:w="4115" w:type="pct"/>
            <w:gridSpan w:val="9"/>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Mức độ đóng góp</w:t>
            </w:r>
          </w:p>
        </w:tc>
      </w:tr>
      <w:tr w:rsidR="00AE0B3E" w:rsidRPr="001249FE" w:rsidTr="00AE0B3E">
        <w:trPr>
          <w:trHeight w:val="315"/>
          <w:jc w:val="center"/>
        </w:trPr>
        <w:tc>
          <w:tcPr>
            <w:tcW w:w="363" w:type="pct"/>
            <w:vMerge w:val="restart"/>
            <w:shd w:val="clear" w:color="auto" w:fill="auto"/>
            <w:vAlign w:val="center"/>
          </w:tcPr>
          <w:p w:rsidR="00AE0B3E" w:rsidRPr="001249FE" w:rsidRDefault="00AE0B3E" w:rsidP="00AE0B3E">
            <w:pPr>
              <w:spacing w:after="0" w:line="240" w:lineRule="auto"/>
              <w:contextualSpacing/>
              <w:jc w:val="center"/>
              <w:rPr>
                <w:rFonts w:eastAsia="Times New Roman" w:cs="Times New Roman"/>
                <w:sz w:val="26"/>
                <w:szCs w:val="26"/>
              </w:rPr>
            </w:pPr>
          </w:p>
        </w:tc>
        <w:tc>
          <w:tcPr>
            <w:tcW w:w="521" w:type="pct"/>
            <w:vMerge w:val="restart"/>
            <w:shd w:val="clear" w:color="auto" w:fill="auto"/>
            <w:vAlign w:val="center"/>
          </w:tcPr>
          <w:p w:rsidR="00021A6D" w:rsidRPr="001249FE" w:rsidRDefault="00021A6D"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TH</w:t>
            </w:r>
          </w:p>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VSTP</w:t>
            </w:r>
          </w:p>
        </w:tc>
        <w:tc>
          <w:tcPr>
            <w:tcW w:w="462" w:type="pct"/>
            <w:vAlign w:val="center"/>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ELO1</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ELO2</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ELO3</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ELO4</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ELO5</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ELO6</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ELO7</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ELO8</w:t>
            </w:r>
          </w:p>
        </w:tc>
        <w:tc>
          <w:tcPr>
            <w:tcW w:w="454"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ELO9</w:t>
            </w:r>
          </w:p>
        </w:tc>
      </w:tr>
      <w:tr w:rsidR="00AE0B3E" w:rsidRPr="001249FE" w:rsidTr="00AE0B3E">
        <w:trPr>
          <w:trHeight w:val="315"/>
          <w:jc w:val="center"/>
        </w:trPr>
        <w:tc>
          <w:tcPr>
            <w:tcW w:w="363" w:type="pct"/>
            <w:vMerge/>
            <w:shd w:val="clear" w:color="auto" w:fill="auto"/>
            <w:vAlign w:val="center"/>
          </w:tcPr>
          <w:p w:rsidR="00AE0B3E" w:rsidRPr="001249FE" w:rsidRDefault="00AE0B3E" w:rsidP="00AE0B3E">
            <w:pPr>
              <w:spacing w:after="0" w:line="240" w:lineRule="auto"/>
              <w:contextualSpacing/>
              <w:jc w:val="center"/>
              <w:rPr>
                <w:rFonts w:eastAsia="Times New Roman" w:cs="Times New Roman"/>
                <w:sz w:val="26"/>
                <w:szCs w:val="26"/>
              </w:rPr>
            </w:pPr>
          </w:p>
        </w:tc>
        <w:tc>
          <w:tcPr>
            <w:tcW w:w="521" w:type="pct"/>
            <w:vMerge/>
            <w:shd w:val="clear" w:color="auto" w:fill="auto"/>
            <w:vAlign w:val="center"/>
          </w:tcPr>
          <w:p w:rsidR="00AE0B3E" w:rsidRPr="001249FE" w:rsidRDefault="00AE0B3E" w:rsidP="00AE0B3E">
            <w:pPr>
              <w:spacing w:after="0" w:line="240" w:lineRule="auto"/>
              <w:contextualSpacing/>
              <w:jc w:val="center"/>
              <w:rPr>
                <w:rFonts w:eastAsia="Times New Roman" w:cs="Times New Roman"/>
                <w:sz w:val="26"/>
                <w:szCs w:val="26"/>
              </w:rPr>
            </w:pPr>
          </w:p>
        </w:tc>
        <w:tc>
          <w:tcPr>
            <w:tcW w:w="462" w:type="pct"/>
            <w:vAlign w:val="center"/>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197DFB"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197DFB"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A129A4"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N</w:t>
            </w:r>
          </w:p>
        </w:tc>
        <w:tc>
          <w:tcPr>
            <w:tcW w:w="457" w:type="pct"/>
            <w:shd w:val="clear" w:color="auto" w:fill="auto"/>
            <w:noWrap/>
            <w:vAlign w:val="center"/>
            <w:hideMark/>
          </w:tcPr>
          <w:p w:rsidR="00AE0B3E" w:rsidRPr="001249FE" w:rsidRDefault="00197DFB"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197DFB"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H</w:t>
            </w:r>
          </w:p>
        </w:tc>
        <w:tc>
          <w:tcPr>
            <w:tcW w:w="457"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S</w:t>
            </w:r>
          </w:p>
        </w:tc>
        <w:tc>
          <w:tcPr>
            <w:tcW w:w="454" w:type="pct"/>
            <w:shd w:val="clear" w:color="auto" w:fill="auto"/>
            <w:noWrap/>
            <w:vAlign w:val="center"/>
            <w:hideMark/>
          </w:tcPr>
          <w:p w:rsidR="00AE0B3E" w:rsidRPr="001249FE" w:rsidRDefault="00AE0B3E" w:rsidP="00AE0B3E">
            <w:pPr>
              <w:spacing w:after="0" w:line="240" w:lineRule="auto"/>
              <w:contextualSpacing/>
              <w:jc w:val="center"/>
              <w:rPr>
                <w:rFonts w:eastAsia="Times New Roman" w:cs="Times New Roman"/>
                <w:sz w:val="26"/>
                <w:szCs w:val="26"/>
              </w:rPr>
            </w:pPr>
            <w:r w:rsidRPr="001249FE">
              <w:rPr>
                <w:rFonts w:eastAsia="Times New Roman" w:cs="Times New Roman"/>
                <w:sz w:val="26"/>
                <w:szCs w:val="26"/>
              </w:rPr>
              <w:t>S</w:t>
            </w:r>
          </w:p>
        </w:tc>
      </w:tr>
    </w:tbl>
    <w:p w:rsidR="00AE0B3E" w:rsidRPr="001249FE" w:rsidRDefault="00AE0B3E" w:rsidP="00AE0B3E">
      <w:pPr>
        <w:spacing w:before="120" w:after="0" w:line="240" w:lineRule="auto"/>
        <w:contextualSpacing/>
        <w:jc w:val="both"/>
        <w:rPr>
          <w:rFonts w:cs="Times New Roman"/>
          <w:sz w:val="26"/>
          <w:szCs w:val="26"/>
        </w:rPr>
      </w:pPr>
      <w:r w:rsidRPr="001249FE">
        <w:rPr>
          <w:rFonts w:cs="Times New Roman"/>
          <w:sz w:val="26"/>
          <w:szCs w:val="26"/>
        </w:rPr>
        <w:t>Chi tiết Chuẩn đầu ra được mô tả trong bảng sau:</w:t>
      </w:r>
    </w:p>
    <w:tbl>
      <w:tblPr>
        <w:tblStyle w:val="TableGrid"/>
        <w:tblW w:w="5000" w:type="pct"/>
        <w:tblLook w:val="04A0"/>
      </w:tblPr>
      <w:tblGrid>
        <w:gridCol w:w="722"/>
        <w:gridCol w:w="1753"/>
        <w:gridCol w:w="5894"/>
        <w:gridCol w:w="1202"/>
      </w:tblGrid>
      <w:tr w:rsidR="00AE0B3E" w:rsidRPr="001249FE" w:rsidTr="00AE0B3E">
        <w:trPr>
          <w:trHeight w:val="1066"/>
        </w:trPr>
        <w:tc>
          <w:tcPr>
            <w:tcW w:w="4372" w:type="pct"/>
            <w:gridSpan w:val="3"/>
            <w:shd w:val="clear" w:color="auto" w:fill="D6E3BC" w:themeFill="accent3" w:themeFillTint="66"/>
            <w:vAlign w:val="center"/>
          </w:tcPr>
          <w:p w:rsidR="00AE0B3E" w:rsidRPr="001249FE" w:rsidRDefault="00AE0B3E" w:rsidP="00AE0B3E">
            <w:pPr>
              <w:contextualSpacing/>
              <w:jc w:val="center"/>
              <w:rPr>
                <w:rFonts w:cs="Times New Roman"/>
                <w:b/>
                <w:sz w:val="26"/>
                <w:szCs w:val="26"/>
              </w:rPr>
            </w:pPr>
            <w:r w:rsidRPr="001249FE">
              <w:rPr>
                <w:rFonts w:cs="Times New Roman"/>
                <w:b/>
                <w:sz w:val="26"/>
                <w:szCs w:val="26"/>
              </w:rPr>
              <w:t>Chuẩn đầu ra học phần</w:t>
            </w:r>
          </w:p>
        </w:tc>
        <w:tc>
          <w:tcPr>
            <w:tcW w:w="628" w:type="pct"/>
            <w:shd w:val="clear" w:color="auto" w:fill="D6E3BC" w:themeFill="accent3" w:themeFillTint="66"/>
            <w:vAlign w:val="center"/>
          </w:tcPr>
          <w:p w:rsidR="00AE0B3E" w:rsidRPr="001249FE" w:rsidRDefault="00AE0B3E" w:rsidP="00AE0B3E">
            <w:pPr>
              <w:contextualSpacing/>
              <w:jc w:val="center"/>
              <w:rPr>
                <w:rFonts w:cs="Times New Roman"/>
                <w:b/>
                <w:sz w:val="26"/>
                <w:szCs w:val="26"/>
              </w:rPr>
            </w:pPr>
            <w:r w:rsidRPr="001249FE">
              <w:rPr>
                <w:rFonts w:cs="Times New Roman"/>
                <w:b/>
                <w:sz w:val="26"/>
                <w:szCs w:val="26"/>
              </w:rPr>
              <w:t>CĐR của CTĐT</w:t>
            </w:r>
          </w:p>
          <w:p w:rsidR="00AE0B3E" w:rsidRPr="001249FE" w:rsidRDefault="00AE0B3E" w:rsidP="00AE0B3E">
            <w:pPr>
              <w:contextualSpacing/>
              <w:jc w:val="center"/>
              <w:rPr>
                <w:rFonts w:cs="Times New Roman"/>
                <w:b/>
                <w:sz w:val="26"/>
                <w:szCs w:val="26"/>
              </w:rPr>
            </w:pPr>
            <w:r w:rsidRPr="001249FE">
              <w:rPr>
                <w:rFonts w:cs="Times New Roman"/>
                <w:b/>
                <w:sz w:val="26"/>
                <w:szCs w:val="26"/>
              </w:rPr>
              <w:t xml:space="preserve">(ELOx) </w:t>
            </w:r>
          </w:p>
        </w:tc>
      </w:tr>
      <w:tr w:rsidR="00A85FD0" w:rsidRPr="001249FE" w:rsidTr="00A85FD0">
        <w:trPr>
          <w:trHeight w:val="1092"/>
        </w:trPr>
        <w:tc>
          <w:tcPr>
            <w:tcW w:w="377" w:type="pct"/>
            <w:vAlign w:val="center"/>
          </w:tcPr>
          <w:p w:rsidR="00A85FD0" w:rsidRPr="001249FE" w:rsidRDefault="00A85FD0" w:rsidP="00AE0B3E">
            <w:pPr>
              <w:spacing w:before="120"/>
              <w:contextualSpacing/>
              <w:jc w:val="center"/>
              <w:rPr>
                <w:rFonts w:cs="Times New Roman"/>
                <w:sz w:val="26"/>
                <w:szCs w:val="26"/>
              </w:rPr>
            </w:pPr>
            <w:r w:rsidRPr="001249FE">
              <w:rPr>
                <w:rFonts w:cs="Times New Roman"/>
                <w:sz w:val="26"/>
                <w:szCs w:val="26"/>
              </w:rPr>
              <w:t>Kiến thức</w:t>
            </w:r>
          </w:p>
        </w:tc>
        <w:tc>
          <w:tcPr>
            <w:tcW w:w="916" w:type="pct"/>
            <w:vAlign w:val="center"/>
          </w:tcPr>
          <w:p w:rsidR="00A85FD0" w:rsidRPr="001249FE" w:rsidRDefault="00A85FD0" w:rsidP="00AE0B3E">
            <w:pPr>
              <w:spacing w:before="120"/>
              <w:contextualSpacing/>
              <w:jc w:val="center"/>
              <w:rPr>
                <w:rFonts w:cs="Times New Roman"/>
                <w:sz w:val="26"/>
                <w:szCs w:val="26"/>
              </w:rPr>
            </w:pPr>
            <w:r w:rsidRPr="001249FE">
              <w:rPr>
                <w:rFonts w:cs="Times New Roman"/>
                <w:sz w:val="26"/>
                <w:szCs w:val="26"/>
              </w:rPr>
              <w:t xml:space="preserve">CELO1 </w:t>
            </w:r>
          </w:p>
        </w:tc>
        <w:tc>
          <w:tcPr>
            <w:tcW w:w="3079" w:type="pct"/>
            <w:vAlign w:val="center"/>
          </w:tcPr>
          <w:p w:rsidR="00A85FD0" w:rsidRPr="001249FE" w:rsidRDefault="00A85FD0" w:rsidP="002D4F1D">
            <w:pPr>
              <w:spacing w:before="120"/>
              <w:contextualSpacing/>
              <w:jc w:val="both"/>
              <w:rPr>
                <w:rFonts w:cs="Times New Roman"/>
                <w:sz w:val="26"/>
                <w:szCs w:val="26"/>
              </w:rPr>
            </w:pPr>
            <w:r w:rsidRPr="001249FE">
              <w:rPr>
                <w:color w:val="000000" w:themeColor="text1"/>
                <w:sz w:val="26"/>
                <w:szCs w:val="26"/>
              </w:rPr>
              <w:t>Củng cố các kiến thức đã được dạy trong học phần lý thuyết vi sinh vật thực phẩm.</w:t>
            </w:r>
          </w:p>
        </w:tc>
        <w:tc>
          <w:tcPr>
            <w:tcW w:w="628" w:type="pct"/>
            <w:vAlign w:val="center"/>
          </w:tcPr>
          <w:p w:rsidR="00A85FD0" w:rsidRPr="001249FE" w:rsidRDefault="00A85FD0" w:rsidP="00AE0B3E">
            <w:pPr>
              <w:spacing w:before="120"/>
              <w:contextualSpacing/>
              <w:jc w:val="center"/>
              <w:rPr>
                <w:rFonts w:cs="Times New Roman"/>
                <w:sz w:val="26"/>
                <w:szCs w:val="26"/>
              </w:rPr>
            </w:pPr>
            <w:r w:rsidRPr="001249FE">
              <w:rPr>
                <w:rFonts w:cs="Times New Roman"/>
                <w:sz w:val="26"/>
                <w:szCs w:val="26"/>
              </w:rPr>
              <w:t>ELO1</w:t>
            </w:r>
          </w:p>
          <w:p w:rsidR="00A85FD0" w:rsidRPr="001249FE" w:rsidRDefault="00A85FD0" w:rsidP="00AE0B3E">
            <w:pPr>
              <w:spacing w:before="120"/>
              <w:contextualSpacing/>
              <w:jc w:val="center"/>
              <w:rPr>
                <w:rFonts w:cs="Times New Roman"/>
                <w:sz w:val="26"/>
                <w:szCs w:val="26"/>
              </w:rPr>
            </w:pPr>
            <w:r w:rsidRPr="001249FE">
              <w:rPr>
                <w:rFonts w:cs="Times New Roman"/>
                <w:sz w:val="26"/>
                <w:szCs w:val="26"/>
              </w:rPr>
              <w:t>ELO2</w:t>
            </w:r>
          </w:p>
          <w:p w:rsidR="00A85FD0" w:rsidRPr="001249FE" w:rsidRDefault="00A85FD0" w:rsidP="00AE0B3E">
            <w:pPr>
              <w:spacing w:before="120"/>
              <w:contextualSpacing/>
              <w:jc w:val="center"/>
              <w:rPr>
                <w:rFonts w:cs="Times New Roman"/>
                <w:sz w:val="26"/>
                <w:szCs w:val="26"/>
              </w:rPr>
            </w:pPr>
            <w:r w:rsidRPr="001249FE">
              <w:rPr>
                <w:rFonts w:cs="Times New Roman"/>
                <w:sz w:val="26"/>
                <w:szCs w:val="26"/>
              </w:rPr>
              <w:t xml:space="preserve">ELO3 </w:t>
            </w:r>
          </w:p>
          <w:p w:rsidR="00A85FD0" w:rsidRPr="001249FE" w:rsidRDefault="00A85FD0" w:rsidP="00AE0B3E">
            <w:pPr>
              <w:spacing w:before="120"/>
              <w:contextualSpacing/>
              <w:jc w:val="center"/>
              <w:rPr>
                <w:rFonts w:cs="Times New Roman"/>
                <w:sz w:val="26"/>
                <w:szCs w:val="26"/>
              </w:rPr>
            </w:pPr>
          </w:p>
        </w:tc>
      </w:tr>
      <w:tr w:rsidR="00AE0B3E" w:rsidRPr="001249FE" w:rsidTr="00AE0B3E">
        <w:trPr>
          <w:trHeight w:val="300"/>
        </w:trPr>
        <w:tc>
          <w:tcPr>
            <w:tcW w:w="377" w:type="pct"/>
            <w:vMerge w:val="restar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Kỹ năng</w:t>
            </w:r>
          </w:p>
        </w:tc>
        <w:tc>
          <w:tcPr>
            <w:tcW w:w="916"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CELO</w:t>
            </w:r>
            <w:r w:rsidR="003F70B0" w:rsidRPr="001249FE">
              <w:rPr>
                <w:rFonts w:cs="Times New Roman"/>
                <w:sz w:val="26"/>
                <w:szCs w:val="26"/>
              </w:rPr>
              <w:t>2</w:t>
            </w:r>
          </w:p>
        </w:tc>
        <w:tc>
          <w:tcPr>
            <w:tcW w:w="3079" w:type="pct"/>
            <w:vAlign w:val="center"/>
          </w:tcPr>
          <w:p w:rsidR="00AE0B3E" w:rsidRPr="001249FE" w:rsidRDefault="00AE0B3E" w:rsidP="00A129A4">
            <w:pPr>
              <w:spacing w:before="120"/>
              <w:contextualSpacing/>
              <w:jc w:val="both"/>
              <w:rPr>
                <w:rFonts w:cs="Times New Roman"/>
                <w:sz w:val="26"/>
                <w:szCs w:val="26"/>
              </w:rPr>
            </w:pPr>
            <w:r w:rsidRPr="001249FE">
              <w:rPr>
                <w:rFonts w:cs="Times New Roman"/>
                <w:sz w:val="26"/>
                <w:szCs w:val="26"/>
              </w:rPr>
              <w:t xml:space="preserve">Tăng cường khả năng làm việc </w:t>
            </w:r>
            <w:r w:rsidR="00A129A4" w:rsidRPr="001249FE">
              <w:rPr>
                <w:rFonts w:cs="Times New Roman"/>
                <w:sz w:val="26"/>
                <w:szCs w:val="26"/>
              </w:rPr>
              <w:t>và diễn đạt</w:t>
            </w:r>
            <w:r w:rsidRPr="001249FE">
              <w:rPr>
                <w:rFonts w:cs="Times New Roman"/>
                <w:sz w:val="26"/>
                <w:szCs w:val="26"/>
              </w:rPr>
              <w:t xml:space="preserve"> thông qua những </w:t>
            </w:r>
            <w:r w:rsidR="00A129A4" w:rsidRPr="001249FE">
              <w:rPr>
                <w:rFonts w:cs="Times New Roman"/>
                <w:sz w:val="26"/>
                <w:szCs w:val="26"/>
              </w:rPr>
              <w:t>công việc, câu hỏi của giáo viên đặt ra trong quá trình học.</w:t>
            </w:r>
          </w:p>
        </w:tc>
        <w:tc>
          <w:tcPr>
            <w:tcW w:w="628"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ELO5</w:t>
            </w:r>
          </w:p>
        </w:tc>
      </w:tr>
      <w:tr w:rsidR="00AE0B3E" w:rsidRPr="001249FE" w:rsidTr="00AE0B3E">
        <w:trPr>
          <w:trHeight w:val="300"/>
        </w:trPr>
        <w:tc>
          <w:tcPr>
            <w:tcW w:w="377" w:type="pct"/>
            <w:vMerge/>
            <w:vAlign w:val="center"/>
          </w:tcPr>
          <w:p w:rsidR="00AE0B3E" w:rsidRPr="001249FE" w:rsidRDefault="00AE0B3E" w:rsidP="00AE0B3E">
            <w:pPr>
              <w:spacing w:before="120"/>
              <w:contextualSpacing/>
              <w:jc w:val="center"/>
              <w:rPr>
                <w:rFonts w:cs="Times New Roman"/>
                <w:sz w:val="26"/>
                <w:szCs w:val="26"/>
              </w:rPr>
            </w:pPr>
          </w:p>
        </w:tc>
        <w:tc>
          <w:tcPr>
            <w:tcW w:w="916"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CELO</w:t>
            </w:r>
            <w:r w:rsidR="003F70B0" w:rsidRPr="001249FE">
              <w:rPr>
                <w:rFonts w:cs="Times New Roman"/>
                <w:sz w:val="26"/>
                <w:szCs w:val="26"/>
              </w:rPr>
              <w:t>3</w:t>
            </w:r>
          </w:p>
        </w:tc>
        <w:tc>
          <w:tcPr>
            <w:tcW w:w="3079" w:type="pct"/>
            <w:vAlign w:val="center"/>
          </w:tcPr>
          <w:p w:rsidR="00AE0B3E" w:rsidRPr="001249FE" w:rsidRDefault="00AE0B3E" w:rsidP="00AE0B3E">
            <w:pPr>
              <w:spacing w:before="120"/>
              <w:contextualSpacing/>
              <w:jc w:val="both"/>
              <w:rPr>
                <w:rFonts w:cs="Times New Roman"/>
                <w:sz w:val="26"/>
                <w:szCs w:val="26"/>
              </w:rPr>
            </w:pPr>
            <w:r w:rsidRPr="001249FE">
              <w:rPr>
                <w:rFonts w:cs="Times New Roman"/>
                <w:sz w:val="26"/>
                <w:szCs w:val="26"/>
              </w:rPr>
              <w:t>Giải thích và vận dụng được vi sinh vật vào các quá trình sản xuất thực phẩm phục vụ đời sống con người.</w:t>
            </w:r>
          </w:p>
        </w:tc>
        <w:tc>
          <w:tcPr>
            <w:tcW w:w="628"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ELO6</w:t>
            </w:r>
          </w:p>
        </w:tc>
      </w:tr>
      <w:tr w:rsidR="00AE0B3E" w:rsidRPr="001249FE" w:rsidTr="00AE0B3E">
        <w:trPr>
          <w:trHeight w:val="62"/>
        </w:trPr>
        <w:tc>
          <w:tcPr>
            <w:tcW w:w="377" w:type="pct"/>
            <w:vMerge/>
          </w:tcPr>
          <w:p w:rsidR="00AE0B3E" w:rsidRPr="001249FE" w:rsidRDefault="00AE0B3E" w:rsidP="00AE0B3E">
            <w:pPr>
              <w:spacing w:before="120"/>
              <w:contextualSpacing/>
              <w:jc w:val="center"/>
              <w:rPr>
                <w:rFonts w:cs="Times New Roman"/>
                <w:sz w:val="26"/>
                <w:szCs w:val="26"/>
              </w:rPr>
            </w:pPr>
          </w:p>
        </w:tc>
        <w:tc>
          <w:tcPr>
            <w:tcW w:w="916"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CELO</w:t>
            </w:r>
            <w:r w:rsidR="003F70B0" w:rsidRPr="001249FE">
              <w:rPr>
                <w:rFonts w:cs="Times New Roman"/>
                <w:sz w:val="26"/>
                <w:szCs w:val="26"/>
              </w:rPr>
              <w:t>4</w:t>
            </w:r>
          </w:p>
        </w:tc>
        <w:tc>
          <w:tcPr>
            <w:tcW w:w="3079" w:type="pct"/>
            <w:vAlign w:val="center"/>
          </w:tcPr>
          <w:p w:rsidR="00AE0B3E" w:rsidRPr="001249FE" w:rsidRDefault="003F70B0" w:rsidP="003F70B0">
            <w:pPr>
              <w:spacing w:before="120"/>
              <w:contextualSpacing/>
              <w:jc w:val="both"/>
              <w:rPr>
                <w:rFonts w:cs="Times New Roman"/>
                <w:sz w:val="26"/>
                <w:szCs w:val="26"/>
              </w:rPr>
            </w:pPr>
            <w:r w:rsidRPr="001249FE">
              <w:rPr>
                <w:rFonts w:cs="Times New Roman"/>
                <w:sz w:val="26"/>
                <w:szCs w:val="26"/>
              </w:rPr>
              <w:t xml:space="preserve">Sử dụng thành thạo các thiết bị, dụng cụ trong việc </w:t>
            </w:r>
            <w:r w:rsidR="00AE0B3E" w:rsidRPr="001249FE">
              <w:rPr>
                <w:rFonts w:cs="Times New Roman"/>
                <w:sz w:val="26"/>
                <w:szCs w:val="26"/>
              </w:rPr>
              <w:t>xây dựng quy trình</w:t>
            </w:r>
            <w:r w:rsidRPr="001249FE">
              <w:rPr>
                <w:rFonts w:cs="Times New Roman"/>
                <w:sz w:val="26"/>
                <w:szCs w:val="26"/>
              </w:rPr>
              <w:t xml:space="preserve"> nuôi cấy sản xuất,</w:t>
            </w:r>
            <w:r w:rsidR="00AE0B3E" w:rsidRPr="001249FE">
              <w:rPr>
                <w:rFonts w:cs="Times New Roman"/>
                <w:sz w:val="26"/>
                <w:szCs w:val="26"/>
              </w:rPr>
              <w:t xml:space="preserve"> bảo quản thực phẩm và phát hiện các vi sinh vật gây bệnh trong thực phẩm đạt hiệu quả cao.</w:t>
            </w:r>
          </w:p>
        </w:tc>
        <w:tc>
          <w:tcPr>
            <w:tcW w:w="628" w:type="pct"/>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ELO</w:t>
            </w:r>
            <w:r w:rsidR="003F70B0" w:rsidRPr="001249FE">
              <w:rPr>
                <w:rFonts w:cs="Times New Roman"/>
                <w:sz w:val="26"/>
                <w:szCs w:val="26"/>
              </w:rPr>
              <w:t>7</w:t>
            </w:r>
          </w:p>
        </w:tc>
      </w:tr>
      <w:tr w:rsidR="00AE0B3E" w:rsidRPr="001249FE" w:rsidTr="00AE0B3E">
        <w:trPr>
          <w:trHeight w:val="599"/>
        </w:trPr>
        <w:tc>
          <w:tcPr>
            <w:tcW w:w="377" w:type="pct"/>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Thái độ</w:t>
            </w:r>
          </w:p>
        </w:tc>
        <w:tc>
          <w:tcPr>
            <w:tcW w:w="916" w:type="pct"/>
            <w:shd w:val="clear" w:color="auto" w:fill="auto"/>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CELO</w:t>
            </w:r>
            <w:r w:rsidR="003F70B0" w:rsidRPr="001249FE">
              <w:rPr>
                <w:rFonts w:cs="Times New Roman"/>
                <w:sz w:val="26"/>
                <w:szCs w:val="26"/>
              </w:rPr>
              <w:t>5</w:t>
            </w:r>
          </w:p>
        </w:tc>
        <w:tc>
          <w:tcPr>
            <w:tcW w:w="3079" w:type="pct"/>
            <w:shd w:val="clear" w:color="auto" w:fill="auto"/>
            <w:vAlign w:val="center"/>
          </w:tcPr>
          <w:p w:rsidR="00A3282C" w:rsidRPr="001249FE" w:rsidRDefault="00A3282C" w:rsidP="00AE0B3E">
            <w:pPr>
              <w:spacing w:before="120"/>
              <w:contextualSpacing/>
              <w:jc w:val="both"/>
              <w:rPr>
                <w:rFonts w:cs="Times New Roman"/>
                <w:sz w:val="26"/>
                <w:szCs w:val="26"/>
              </w:rPr>
            </w:pPr>
            <w:r w:rsidRPr="001249FE">
              <w:rPr>
                <w:rFonts w:cs="Times New Roman"/>
                <w:sz w:val="26"/>
                <w:szCs w:val="26"/>
              </w:rPr>
              <w:t>Tuân thủ nội quy, quy chế phòng thí nghiệm.</w:t>
            </w:r>
          </w:p>
          <w:p w:rsidR="00AE0B3E" w:rsidRPr="001249FE" w:rsidRDefault="00AE0B3E" w:rsidP="00AE0B3E">
            <w:pPr>
              <w:spacing w:before="120"/>
              <w:contextualSpacing/>
              <w:jc w:val="both"/>
              <w:rPr>
                <w:rFonts w:cs="Times New Roman"/>
                <w:sz w:val="26"/>
                <w:szCs w:val="26"/>
              </w:rPr>
            </w:pPr>
            <w:r w:rsidRPr="001249FE">
              <w:rPr>
                <w:rFonts w:cs="Times New Roman"/>
                <w:sz w:val="26"/>
                <w:szCs w:val="26"/>
              </w:rPr>
              <w:t>Tự giác và làm gương về việc</w:t>
            </w:r>
            <w:r w:rsidRPr="001249FE">
              <w:rPr>
                <w:rFonts w:cs="Times New Roman"/>
                <w:sz w:val="26"/>
                <w:szCs w:val="26"/>
                <w:lang w:val="vi-VN"/>
              </w:rPr>
              <w:t xml:space="preserve"> giữ gìn vệ sinh để bảo vệ sức khỏe cho </w:t>
            </w:r>
            <w:r w:rsidRPr="001249FE">
              <w:rPr>
                <w:rFonts w:cs="Times New Roman"/>
                <w:sz w:val="26"/>
                <w:szCs w:val="26"/>
              </w:rPr>
              <w:t>cá nhân</w:t>
            </w:r>
            <w:r w:rsidRPr="001249FE">
              <w:rPr>
                <w:rFonts w:cs="Times New Roman"/>
                <w:sz w:val="26"/>
                <w:szCs w:val="26"/>
                <w:lang w:val="vi-VN"/>
              </w:rPr>
              <w:t xml:space="preserve"> và cộng đồng</w:t>
            </w:r>
            <w:r w:rsidRPr="001249FE">
              <w:rPr>
                <w:rFonts w:cs="Times New Roman"/>
                <w:sz w:val="26"/>
                <w:szCs w:val="26"/>
              </w:rPr>
              <w:t>.</w:t>
            </w:r>
          </w:p>
        </w:tc>
        <w:tc>
          <w:tcPr>
            <w:tcW w:w="628" w:type="pct"/>
            <w:shd w:val="clear" w:color="auto" w:fill="auto"/>
            <w:vAlign w:val="center"/>
          </w:tcPr>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ELO8</w:t>
            </w:r>
          </w:p>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ELO9</w:t>
            </w:r>
          </w:p>
        </w:tc>
      </w:tr>
    </w:tbl>
    <w:p w:rsidR="00AE0B3E" w:rsidRPr="001249FE" w:rsidRDefault="00AE0B3E" w:rsidP="00AE0B3E">
      <w:pPr>
        <w:spacing w:before="120" w:after="0" w:line="240" w:lineRule="auto"/>
        <w:contextualSpacing/>
        <w:rPr>
          <w:rFonts w:cs="Times New Roman"/>
          <w:b/>
          <w:sz w:val="26"/>
          <w:szCs w:val="26"/>
        </w:rPr>
      </w:pPr>
    </w:p>
    <w:p w:rsidR="00AE0B3E" w:rsidRPr="001249FE" w:rsidRDefault="00AE0B3E" w:rsidP="00AE0B3E">
      <w:pPr>
        <w:spacing w:before="120" w:after="0" w:line="240" w:lineRule="auto"/>
        <w:contextualSpacing/>
        <w:rPr>
          <w:rFonts w:cs="Times New Roman"/>
          <w:i/>
          <w:sz w:val="26"/>
          <w:szCs w:val="26"/>
        </w:rPr>
      </w:pPr>
      <w:r w:rsidRPr="001249FE">
        <w:rPr>
          <w:rFonts w:cs="Times New Roman"/>
          <w:b/>
          <w:sz w:val="26"/>
          <w:szCs w:val="26"/>
        </w:rPr>
        <w:t>6. Chỉ báothực hiện chuẩn đầu ra</w:t>
      </w:r>
    </w:p>
    <w:tbl>
      <w:tblPr>
        <w:tblStyle w:val="TableGrid"/>
        <w:tblW w:w="5000" w:type="pct"/>
        <w:tblLook w:val="04A0"/>
      </w:tblPr>
      <w:tblGrid>
        <w:gridCol w:w="1284"/>
        <w:gridCol w:w="1430"/>
        <w:gridCol w:w="6857"/>
      </w:tblGrid>
      <w:tr w:rsidR="00AE0B3E" w:rsidRPr="001249FE" w:rsidTr="00AE0B3E">
        <w:trPr>
          <w:trHeight w:val="145"/>
          <w:tblHeader/>
        </w:trPr>
        <w:tc>
          <w:tcPr>
            <w:tcW w:w="671" w:type="pct"/>
            <w:shd w:val="clear" w:color="auto" w:fill="D6E3BC" w:themeFill="accent3" w:themeFillTint="66"/>
          </w:tcPr>
          <w:p w:rsidR="00AE0B3E" w:rsidRPr="001249FE" w:rsidRDefault="00AE0B3E" w:rsidP="00AE0B3E">
            <w:pPr>
              <w:contextualSpacing/>
              <w:jc w:val="center"/>
              <w:rPr>
                <w:rFonts w:cs="Times New Roman"/>
                <w:b/>
                <w:sz w:val="26"/>
                <w:szCs w:val="26"/>
              </w:rPr>
            </w:pPr>
            <w:r w:rsidRPr="001249FE">
              <w:rPr>
                <w:rFonts w:cs="Times New Roman"/>
                <w:b/>
                <w:sz w:val="26"/>
                <w:szCs w:val="26"/>
              </w:rPr>
              <w:t>Chuẩn đầu ra</w:t>
            </w:r>
          </w:p>
          <w:p w:rsidR="00AE0B3E" w:rsidRPr="001249FE" w:rsidRDefault="00AE0B3E" w:rsidP="00AE0B3E">
            <w:pPr>
              <w:contextualSpacing/>
              <w:jc w:val="center"/>
              <w:rPr>
                <w:rFonts w:cs="Times New Roman"/>
                <w:b/>
                <w:bCs/>
                <w:sz w:val="26"/>
                <w:szCs w:val="26"/>
                <w:lang w:val="de-DE"/>
              </w:rPr>
            </w:pPr>
            <w:r w:rsidRPr="001249FE">
              <w:rPr>
                <w:rFonts w:cs="Times New Roman"/>
                <w:b/>
                <w:bCs/>
                <w:sz w:val="26"/>
                <w:szCs w:val="26"/>
                <w:lang w:val="de-DE"/>
              </w:rPr>
              <w:t>LOx</w:t>
            </w:r>
          </w:p>
        </w:tc>
        <w:tc>
          <w:tcPr>
            <w:tcW w:w="747" w:type="pct"/>
            <w:shd w:val="clear" w:color="auto" w:fill="D6E3BC" w:themeFill="accent3" w:themeFillTint="66"/>
            <w:vAlign w:val="center"/>
          </w:tcPr>
          <w:p w:rsidR="00AE0B3E" w:rsidRPr="001249FE" w:rsidRDefault="00AE0B3E" w:rsidP="00AE0B3E">
            <w:pPr>
              <w:contextualSpacing/>
              <w:jc w:val="center"/>
              <w:rPr>
                <w:rFonts w:cs="Times New Roman"/>
                <w:b/>
                <w:bCs/>
                <w:sz w:val="26"/>
                <w:szCs w:val="26"/>
                <w:lang w:val="de-DE"/>
              </w:rPr>
            </w:pPr>
            <w:r w:rsidRPr="001249FE">
              <w:rPr>
                <w:rFonts w:cs="Times New Roman"/>
                <w:b/>
                <w:bCs/>
                <w:sz w:val="26"/>
                <w:szCs w:val="26"/>
                <w:lang w:val="de-DE"/>
              </w:rPr>
              <w:t>Chỉ báo thực hiện</w:t>
            </w:r>
          </w:p>
        </w:tc>
        <w:tc>
          <w:tcPr>
            <w:tcW w:w="3582" w:type="pct"/>
            <w:shd w:val="clear" w:color="auto" w:fill="D6E3BC" w:themeFill="accent3" w:themeFillTint="66"/>
            <w:vAlign w:val="center"/>
          </w:tcPr>
          <w:p w:rsidR="00AE0B3E" w:rsidRPr="001249FE" w:rsidRDefault="00AE0B3E" w:rsidP="00AE0B3E">
            <w:pPr>
              <w:contextualSpacing/>
              <w:jc w:val="center"/>
              <w:rPr>
                <w:rFonts w:cs="Times New Roman"/>
                <w:b/>
                <w:bCs/>
                <w:sz w:val="26"/>
                <w:szCs w:val="26"/>
                <w:lang w:val="de-DE"/>
              </w:rPr>
            </w:pPr>
            <w:r w:rsidRPr="001249FE">
              <w:rPr>
                <w:rFonts w:cs="Times New Roman"/>
                <w:b/>
                <w:bCs/>
                <w:sz w:val="26"/>
                <w:szCs w:val="26"/>
                <w:lang w:val="de-DE"/>
              </w:rPr>
              <w:t>Mô tả chỉ báo thực hiện</w:t>
            </w:r>
          </w:p>
        </w:tc>
      </w:tr>
      <w:tr w:rsidR="003F70B0" w:rsidRPr="001249FE" w:rsidTr="00AE0B3E">
        <w:trPr>
          <w:trHeight w:val="145"/>
        </w:trPr>
        <w:tc>
          <w:tcPr>
            <w:tcW w:w="671" w:type="pct"/>
            <w:vMerge w:val="restart"/>
            <w:vAlign w:val="center"/>
          </w:tcPr>
          <w:p w:rsidR="003F70B0" w:rsidRPr="001249FE" w:rsidRDefault="003F70B0" w:rsidP="00AE0B3E">
            <w:pPr>
              <w:spacing w:before="120"/>
              <w:contextualSpacing/>
              <w:jc w:val="center"/>
              <w:rPr>
                <w:rFonts w:cs="Times New Roman"/>
                <w:sz w:val="26"/>
                <w:szCs w:val="26"/>
              </w:rPr>
            </w:pPr>
            <w:r w:rsidRPr="001249FE">
              <w:rPr>
                <w:rFonts w:cs="Times New Roman"/>
                <w:sz w:val="26"/>
                <w:szCs w:val="26"/>
              </w:rPr>
              <w:t>CELO1</w:t>
            </w:r>
          </w:p>
        </w:tc>
        <w:tc>
          <w:tcPr>
            <w:tcW w:w="747" w:type="pct"/>
            <w:vAlign w:val="center"/>
          </w:tcPr>
          <w:p w:rsidR="003F70B0" w:rsidRPr="001249FE" w:rsidRDefault="003F70B0" w:rsidP="00AE0B3E">
            <w:pPr>
              <w:spacing w:before="120"/>
              <w:contextualSpacing/>
              <w:jc w:val="center"/>
              <w:rPr>
                <w:rFonts w:cs="Times New Roman"/>
                <w:sz w:val="26"/>
                <w:szCs w:val="26"/>
              </w:rPr>
            </w:pPr>
            <w:r w:rsidRPr="001249FE">
              <w:rPr>
                <w:rFonts w:cs="Times New Roman"/>
                <w:sz w:val="26"/>
                <w:szCs w:val="26"/>
              </w:rPr>
              <w:t>CELO1.1</w:t>
            </w:r>
          </w:p>
        </w:tc>
        <w:tc>
          <w:tcPr>
            <w:tcW w:w="3582" w:type="pct"/>
            <w:vAlign w:val="center"/>
          </w:tcPr>
          <w:p w:rsidR="003F70B0" w:rsidRPr="001249FE" w:rsidRDefault="003F70B0" w:rsidP="00AE0B3E">
            <w:pPr>
              <w:spacing w:before="120"/>
              <w:contextualSpacing/>
              <w:rPr>
                <w:rFonts w:cs="Times New Roman"/>
                <w:sz w:val="26"/>
                <w:szCs w:val="26"/>
              </w:rPr>
            </w:pPr>
            <w:r w:rsidRPr="001249FE">
              <w:rPr>
                <w:rFonts w:cs="Times New Roman"/>
                <w:sz w:val="26"/>
                <w:szCs w:val="26"/>
              </w:rPr>
              <w:t>Quan sát và phân tích được cấu tạo tế bào của các nhóm vi sinh vật khác nhau</w:t>
            </w:r>
          </w:p>
        </w:tc>
      </w:tr>
      <w:tr w:rsidR="003F70B0" w:rsidRPr="001249FE" w:rsidTr="00AE0B3E">
        <w:trPr>
          <w:trHeight w:val="145"/>
        </w:trPr>
        <w:tc>
          <w:tcPr>
            <w:tcW w:w="671" w:type="pct"/>
            <w:vMerge/>
          </w:tcPr>
          <w:p w:rsidR="003F70B0" w:rsidRPr="001249FE" w:rsidRDefault="003F70B0" w:rsidP="00AE0B3E">
            <w:pPr>
              <w:spacing w:before="120"/>
              <w:contextualSpacing/>
              <w:jc w:val="center"/>
              <w:rPr>
                <w:rFonts w:cs="Times New Roman"/>
                <w:sz w:val="26"/>
                <w:szCs w:val="26"/>
              </w:rPr>
            </w:pPr>
          </w:p>
        </w:tc>
        <w:tc>
          <w:tcPr>
            <w:tcW w:w="747" w:type="pct"/>
            <w:vAlign w:val="center"/>
          </w:tcPr>
          <w:p w:rsidR="003F70B0" w:rsidRPr="001249FE" w:rsidRDefault="003F70B0" w:rsidP="00AE0B3E">
            <w:pPr>
              <w:spacing w:before="120"/>
              <w:contextualSpacing/>
              <w:jc w:val="center"/>
              <w:rPr>
                <w:rFonts w:cs="Times New Roman"/>
                <w:sz w:val="26"/>
                <w:szCs w:val="26"/>
              </w:rPr>
            </w:pPr>
            <w:r w:rsidRPr="001249FE">
              <w:rPr>
                <w:rFonts w:cs="Times New Roman"/>
                <w:sz w:val="26"/>
                <w:szCs w:val="26"/>
              </w:rPr>
              <w:t xml:space="preserve">CELO1.2 </w:t>
            </w:r>
          </w:p>
          <w:p w:rsidR="003F70B0" w:rsidRPr="001249FE" w:rsidRDefault="003F70B0" w:rsidP="00AE0B3E">
            <w:pPr>
              <w:spacing w:before="120"/>
              <w:contextualSpacing/>
              <w:jc w:val="center"/>
              <w:rPr>
                <w:rFonts w:cs="Times New Roman"/>
                <w:sz w:val="26"/>
                <w:szCs w:val="26"/>
              </w:rPr>
            </w:pPr>
          </w:p>
        </w:tc>
        <w:tc>
          <w:tcPr>
            <w:tcW w:w="3582" w:type="pct"/>
            <w:vAlign w:val="center"/>
          </w:tcPr>
          <w:p w:rsidR="003F70B0" w:rsidRPr="001249FE" w:rsidRDefault="003F70B0" w:rsidP="00AE0B3E">
            <w:pPr>
              <w:spacing w:before="120"/>
              <w:contextualSpacing/>
              <w:rPr>
                <w:rFonts w:cs="Times New Roman"/>
                <w:sz w:val="26"/>
                <w:szCs w:val="26"/>
              </w:rPr>
            </w:pPr>
            <w:r w:rsidRPr="001249FE">
              <w:rPr>
                <w:rFonts w:cs="Times New Roman"/>
                <w:sz w:val="26"/>
                <w:szCs w:val="26"/>
              </w:rPr>
              <w:t>Trình bày được hoạt động của các thành phần cấu tạo tế bào vi sinh vật</w:t>
            </w:r>
          </w:p>
        </w:tc>
      </w:tr>
      <w:tr w:rsidR="00A129A4" w:rsidRPr="001249FE" w:rsidTr="00A129A4">
        <w:trPr>
          <w:trHeight w:val="678"/>
        </w:trPr>
        <w:tc>
          <w:tcPr>
            <w:tcW w:w="671" w:type="pct"/>
            <w:vMerge/>
            <w:vAlign w:val="center"/>
          </w:tcPr>
          <w:p w:rsidR="00A129A4" w:rsidRPr="001249FE" w:rsidRDefault="00A129A4" w:rsidP="00AE0B3E">
            <w:pPr>
              <w:spacing w:before="120"/>
              <w:contextualSpacing/>
              <w:jc w:val="center"/>
              <w:rPr>
                <w:rFonts w:cs="Times New Roman"/>
                <w:sz w:val="26"/>
                <w:szCs w:val="26"/>
              </w:rPr>
            </w:pPr>
          </w:p>
        </w:tc>
        <w:tc>
          <w:tcPr>
            <w:tcW w:w="747" w:type="pct"/>
            <w:vAlign w:val="center"/>
          </w:tcPr>
          <w:p w:rsidR="00A129A4" w:rsidRPr="001249FE" w:rsidRDefault="00A129A4" w:rsidP="00A129A4">
            <w:pPr>
              <w:spacing w:before="120"/>
              <w:contextualSpacing/>
              <w:jc w:val="center"/>
              <w:rPr>
                <w:rFonts w:cs="Times New Roman"/>
                <w:sz w:val="26"/>
                <w:szCs w:val="26"/>
              </w:rPr>
            </w:pPr>
            <w:r w:rsidRPr="001249FE">
              <w:rPr>
                <w:rFonts w:cs="Times New Roman"/>
                <w:sz w:val="26"/>
                <w:szCs w:val="26"/>
              </w:rPr>
              <w:t xml:space="preserve">CELO1.3 </w:t>
            </w:r>
          </w:p>
        </w:tc>
        <w:tc>
          <w:tcPr>
            <w:tcW w:w="3582" w:type="pct"/>
            <w:vAlign w:val="center"/>
          </w:tcPr>
          <w:p w:rsidR="00A129A4" w:rsidRPr="001249FE" w:rsidRDefault="00A129A4" w:rsidP="00AE0B3E">
            <w:pPr>
              <w:spacing w:before="120"/>
              <w:contextualSpacing/>
              <w:rPr>
                <w:rFonts w:cs="Times New Roman"/>
                <w:sz w:val="26"/>
                <w:szCs w:val="26"/>
              </w:rPr>
            </w:pPr>
            <w:r w:rsidRPr="001249FE">
              <w:rPr>
                <w:rFonts w:cs="Times New Roman"/>
                <w:sz w:val="26"/>
                <w:szCs w:val="26"/>
              </w:rPr>
              <w:t>Quan sát và phân tích các hình thức sinh sản của vi sinh vật trong thực phẩm</w:t>
            </w:r>
          </w:p>
          <w:p w:rsidR="00A129A4" w:rsidRPr="001249FE" w:rsidRDefault="00A129A4" w:rsidP="00AE0B3E">
            <w:pPr>
              <w:spacing w:before="120"/>
              <w:contextualSpacing/>
              <w:rPr>
                <w:rFonts w:cs="Times New Roman"/>
                <w:sz w:val="26"/>
                <w:szCs w:val="26"/>
              </w:rPr>
            </w:pPr>
          </w:p>
        </w:tc>
      </w:tr>
      <w:tr w:rsidR="00A129A4" w:rsidRPr="001249FE" w:rsidTr="00A129A4">
        <w:trPr>
          <w:trHeight w:val="795"/>
        </w:trPr>
        <w:tc>
          <w:tcPr>
            <w:tcW w:w="671" w:type="pct"/>
            <w:vAlign w:val="center"/>
          </w:tcPr>
          <w:p w:rsidR="00A129A4" w:rsidRPr="001249FE" w:rsidRDefault="00A129A4" w:rsidP="00AE0B3E">
            <w:pPr>
              <w:spacing w:before="120"/>
              <w:contextualSpacing/>
              <w:jc w:val="center"/>
              <w:rPr>
                <w:rFonts w:cs="Times New Roman"/>
                <w:sz w:val="26"/>
                <w:szCs w:val="26"/>
              </w:rPr>
            </w:pPr>
            <w:r w:rsidRPr="001249FE">
              <w:rPr>
                <w:rFonts w:cs="Times New Roman"/>
                <w:sz w:val="26"/>
                <w:szCs w:val="26"/>
              </w:rPr>
              <w:lastRenderedPageBreak/>
              <w:t>CELO2</w:t>
            </w:r>
          </w:p>
        </w:tc>
        <w:tc>
          <w:tcPr>
            <w:tcW w:w="747" w:type="pct"/>
            <w:vAlign w:val="center"/>
          </w:tcPr>
          <w:p w:rsidR="00A129A4" w:rsidRPr="001249FE" w:rsidRDefault="00A129A4" w:rsidP="00AE0B3E">
            <w:pPr>
              <w:spacing w:before="120"/>
              <w:contextualSpacing/>
              <w:jc w:val="center"/>
              <w:rPr>
                <w:rFonts w:cs="Times New Roman"/>
                <w:sz w:val="26"/>
                <w:szCs w:val="26"/>
              </w:rPr>
            </w:pPr>
            <w:r w:rsidRPr="001249FE">
              <w:rPr>
                <w:rFonts w:cs="Times New Roman"/>
                <w:sz w:val="26"/>
                <w:szCs w:val="26"/>
              </w:rPr>
              <w:t xml:space="preserve">CELO2.1 </w:t>
            </w:r>
          </w:p>
        </w:tc>
        <w:tc>
          <w:tcPr>
            <w:tcW w:w="3582" w:type="pct"/>
            <w:vAlign w:val="center"/>
          </w:tcPr>
          <w:p w:rsidR="00A129A4" w:rsidRPr="001249FE" w:rsidRDefault="00A129A4" w:rsidP="00AE0B3E">
            <w:pPr>
              <w:spacing w:before="120"/>
              <w:contextualSpacing/>
              <w:rPr>
                <w:rFonts w:cs="Times New Roman"/>
                <w:sz w:val="26"/>
                <w:szCs w:val="26"/>
              </w:rPr>
            </w:pPr>
            <w:r w:rsidRPr="001249FE">
              <w:rPr>
                <w:rFonts w:cs="Times New Roman"/>
                <w:sz w:val="26"/>
                <w:szCs w:val="26"/>
              </w:rPr>
              <w:t>Cách giải thích các vấn đề của sinh viên trong từng trường hợp, câu hỏi cụ thể do giáo viên đặt ra.</w:t>
            </w:r>
          </w:p>
        </w:tc>
      </w:tr>
      <w:tr w:rsidR="00AE0B3E" w:rsidRPr="001249FE" w:rsidTr="00AE0B3E">
        <w:trPr>
          <w:trHeight w:val="145"/>
        </w:trPr>
        <w:tc>
          <w:tcPr>
            <w:tcW w:w="671" w:type="pct"/>
            <w:vMerge w:val="restart"/>
            <w:vAlign w:val="center"/>
          </w:tcPr>
          <w:p w:rsidR="00AE0B3E" w:rsidRPr="001249FE" w:rsidRDefault="00A129A4" w:rsidP="00AE0B3E">
            <w:pPr>
              <w:spacing w:before="120"/>
              <w:contextualSpacing/>
              <w:jc w:val="center"/>
              <w:rPr>
                <w:rFonts w:cs="Times New Roman"/>
                <w:sz w:val="26"/>
                <w:szCs w:val="26"/>
              </w:rPr>
            </w:pPr>
            <w:r w:rsidRPr="001249FE">
              <w:rPr>
                <w:rFonts w:cs="Times New Roman"/>
                <w:sz w:val="26"/>
                <w:szCs w:val="26"/>
              </w:rPr>
              <w:t>CELO3</w:t>
            </w:r>
          </w:p>
        </w:tc>
        <w:tc>
          <w:tcPr>
            <w:tcW w:w="747" w:type="pct"/>
            <w:vAlign w:val="center"/>
          </w:tcPr>
          <w:p w:rsidR="00AE0B3E" w:rsidRPr="001249FE" w:rsidRDefault="00A129A4" w:rsidP="00AE0B3E">
            <w:pPr>
              <w:spacing w:before="120"/>
              <w:contextualSpacing/>
              <w:jc w:val="center"/>
              <w:rPr>
                <w:rFonts w:cs="Times New Roman"/>
                <w:sz w:val="26"/>
                <w:szCs w:val="26"/>
              </w:rPr>
            </w:pPr>
            <w:r w:rsidRPr="001249FE">
              <w:rPr>
                <w:rFonts w:cs="Times New Roman"/>
                <w:sz w:val="26"/>
                <w:szCs w:val="26"/>
              </w:rPr>
              <w:t>CELO3</w:t>
            </w:r>
            <w:r w:rsidR="00AE0B3E" w:rsidRPr="001249FE">
              <w:rPr>
                <w:rFonts w:cs="Times New Roman"/>
                <w:sz w:val="26"/>
                <w:szCs w:val="26"/>
              </w:rPr>
              <w:t xml:space="preserve">.1 </w:t>
            </w:r>
          </w:p>
        </w:tc>
        <w:tc>
          <w:tcPr>
            <w:tcW w:w="3582" w:type="pct"/>
            <w:vAlign w:val="center"/>
          </w:tcPr>
          <w:p w:rsidR="00AE0B3E" w:rsidRPr="001249FE" w:rsidRDefault="00A3282C" w:rsidP="00A3282C">
            <w:pPr>
              <w:spacing w:before="120"/>
              <w:contextualSpacing/>
              <w:rPr>
                <w:rFonts w:cs="Times New Roman"/>
                <w:sz w:val="26"/>
                <w:szCs w:val="26"/>
              </w:rPr>
            </w:pPr>
            <w:r w:rsidRPr="001249FE">
              <w:rPr>
                <w:rFonts w:cs="Times New Roman"/>
                <w:sz w:val="26"/>
                <w:szCs w:val="26"/>
              </w:rPr>
              <w:t xml:space="preserve">Phân tích được vai trò và các hoạt động của vi sinh vật trong các loại thực phẩm khác nhau. </w:t>
            </w:r>
          </w:p>
        </w:tc>
      </w:tr>
      <w:tr w:rsidR="00AE0B3E" w:rsidRPr="001249FE" w:rsidTr="00AE0B3E">
        <w:trPr>
          <w:trHeight w:val="145"/>
        </w:trPr>
        <w:tc>
          <w:tcPr>
            <w:tcW w:w="671" w:type="pct"/>
            <w:vMerge/>
          </w:tcPr>
          <w:p w:rsidR="00AE0B3E" w:rsidRPr="001249FE" w:rsidRDefault="00AE0B3E" w:rsidP="00AE0B3E">
            <w:pPr>
              <w:spacing w:before="120"/>
              <w:contextualSpacing/>
              <w:jc w:val="center"/>
              <w:rPr>
                <w:rFonts w:cs="Times New Roman"/>
                <w:sz w:val="26"/>
                <w:szCs w:val="26"/>
              </w:rPr>
            </w:pPr>
          </w:p>
        </w:tc>
        <w:tc>
          <w:tcPr>
            <w:tcW w:w="747" w:type="pct"/>
            <w:vAlign w:val="center"/>
          </w:tcPr>
          <w:p w:rsidR="00AE0B3E" w:rsidRPr="001249FE" w:rsidRDefault="00A3282C" w:rsidP="00AE0B3E">
            <w:pPr>
              <w:spacing w:before="120"/>
              <w:contextualSpacing/>
              <w:jc w:val="center"/>
              <w:rPr>
                <w:rFonts w:cs="Times New Roman"/>
                <w:sz w:val="26"/>
                <w:szCs w:val="26"/>
              </w:rPr>
            </w:pPr>
            <w:r w:rsidRPr="001249FE">
              <w:rPr>
                <w:rFonts w:cs="Times New Roman"/>
                <w:sz w:val="26"/>
                <w:szCs w:val="26"/>
              </w:rPr>
              <w:t>CELO3.2</w:t>
            </w:r>
          </w:p>
        </w:tc>
        <w:tc>
          <w:tcPr>
            <w:tcW w:w="3582" w:type="pct"/>
            <w:vAlign w:val="center"/>
          </w:tcPr>
          <w:p w:rsidR="00AE0B3E" w:rsidRPr="001249FE" w:rsidRDefault="00A3282C" w:rsidP="00AE0B3E">
            <w:pPr>
              <w:spacing w:before="120"/>
              <w:contextualSpacing/>
              <w:rPr>
                <w:rFonts w:cs="Times New Roman"/>
                <w:sz w:val="26"/>
                <w:szCs w:val="26"/>
              </w:rPr>
            </w:pPr>
            <w:r w:rsidRPr="001249FE">
              <w:rPr>
                <w:rFonts w:cs="Times New Roman"/>
                <w:sz w:val="26"/>
                <w:szCs w:val="26"/>
              </w:rPr>
              <w:t>Biết cách điều chỉnh các yếu tố bên ngoài, hiểu rõ các vấn đề gây cản trở cho sự phát triển tốt nhất của vi sinh vật trong chế biến thực phẩm.</w:t>
            </w:r>
          </w:p>
        </w:tc>
      </w:tr>
      <w:tr w:rsidR="002D304E" w:rsidRPr="001249FE" w:rsidTr="00AE0B3E">
        <w:trPr>
          <w:trHeight w:val="1206"/>
        </w:trPr>
        <w:tc>
          <w:tcPr>
            <w:tcW w:w="671" w:type="pct"/>
            <w:vMerge w:val="restart"/>
          </w:tcPr>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p>
          <w:p w:rsidR="002D304E" w:rsidRPr="001249FE" w:rsidRDefault="002D304E" w:rsidP="00AE0B3E">
            <w:pPr>
              <w:spacing w:before="120"/>
              <w:contextualSpacing/>
              <w:jc w:val="center"/>
              <w:rPr>
                <w:rFonts w:cs="Times New Roman"/>
                <w:sz w:val="26"/>
                <w:szCs w:val="26"/>
              </w:rPr>
            </w:pPr>
            <w:r w:rsidRPr="001249FE">
              <w:rPr>
                <w:rFonts w:cs="Times New Roman"/>
                <w:sz w:val="26"/>
                <w:szCs w:val="26"/>
              </w:rPr>
              <w:t>CELO4</w:t>
            </w:r>
          </w:p>
        </w:tc>
        <w:tc>
          <w:tcPr>
            <w:tcW w:w="747" w:type="pct"/>
            <w:vAlign w:val="center"/>
          </w:tcPr>
          <w:p w:rsidR="002D304E" w:rsidRPr="001249FE" w:rsidRDefault="002D304E" w:rsidP="00AE0B3E">
            <w:pPr>
              <w:spacing w:before="120"/>
              <w:contextualSpacing/>
              <w:jc w:val="center"/>
              <w:rPr>
                <w:rFonts w:cs="Times New Roman"/>
                <w:sz w:val="26"/>
                <w:szCs w:val="26"/>
              </w:rPr>
            </w:pPr>
            <w:r w:rsidRPr="001249FE">
              <w:rPr>
                <w:rFonts w:cs="Times New Roman"/>
                <w:sz w:val="26"/>
                <w:szCs w:val="26"/>
              </w:rPr>
              <w:t>CELO4.1</w:t>
            </w:r>
          </w:p>
        </w:tc>
        <w:tc>
          <w:tcPr>
            <w:tcW w:w="3582" w:type="pct"/>
            <w:vAlign w:val="center"/>
          </w:tcPr>
          <w:p w:rsidR="0075208D" w:rsidRPr="001249FE" w:rsidRDefault="002D304E" w:rsidP="002D304E">
            <w:pPr>
              <w:spacing w:before="120"/>
              <w:contextualSpacing/>
              <w:jc w:val="both"/>
              <w:rPr>
                <w:color w:val="000000" w:themeColor="text1"/>
                <w:sz w:val="26"/>
                <w:szCs w:val="26"/>
              </w:rPr>
            </w:pPr>
            <w:r w:rsidRPr="001249FE">
              <w:rPr>
                <w:color w:val="000000" w:themeColor="text1"/>
                <w:sz w:val="26"/>
                <w:szCs w:val="26"/>
              </w:rPr>
              <w:t xml:space="preserve">- </w:t>
            </w:r>
            <w:r w:rsidR="0075208D" w:rsidRPr="001249FE">
              <w:rPr>
                <w:color w:val="000000" w:themeColor="text1"/>
                <w:sz w:val="26"/>
                <w:szCs w:val="26"/>
              </w:rPr>
              <w:t>Sử dụng thành thạo các thiết bị, dụng cụ của phòng thí nghiệ</w:t>
            </w:r>
            <w:r w:rsidR="00BB6D26" w:rsidRPr="001249FE">
              <w:rPr>
                <w:color w:val="000000" w:themeColor="text1"/>
                <w:sz w:val="26"/>
                <w:szCs w:val="26"/>
              </w:rPr>
              <w:t>m</w:t>
            </w:r>
            <w:r w:rsidR="0075208D" w:rsidRPr="001249FE">
              <w:rPr>
                <w:color w:val="000000" w:themeColor="text1"/>
                <w:sz w:val="26"/>
                <w:szCs w:val="26"/>
              </w:rPr>
              <w:t>.</w:t>
            </w:r>
          </w:p>
          <w:p w:rsidR="002D304E" w:rsidRPr="001249FE" w:rsidRDefault="0075208D" w:rsidP="002D304E">
            <w:pPr>
              <w:spacing w:before="120"/>
              <w:contextualSpacing/>
              <w:jc w:val="both"/>
              <w:rPr>
                <w:rFonts w:cs="Times New Roman"/>
                <w:sz w:val="26"/>
                <w:szCs w:val="26"/>
              </w:rPr>
            </w:pPr>
            <w:r w:rsidRPr="001249FE">
              <w:rPr>
                <w:color w:val="000000" w:themeColor="text1"/>
                <w:sz w:val="26"/>
                <w:szCs w:val="26"/>
              </w:rPr>
              <w:t xml:space="preserve">- </w:t>
            </w:r>
            <w:r w:rsidR="002D304E" w:rsidRPr="001249FE">
              <w:rPr>
                <w:color w:val="000000" w:themeColor="text1"/>
                <w:sz w:val="26"/>
                <w:szCs w:val="26"/>
              </w:rPr>
              <w:t>Biết các pha chế môi trường dinh dưỡng nuôi cấy vi sinh vật,</w:t>
            </w:r>
            <w:r w:rsidR="00BB6D26" w:rsidRPr="001249FE">
              <w:rPr>
                <w:color w:val="000000" w:themeColor="text1"/>
                <w:sz w:val="26"/>
                <w:szCs w:val="26"/>
              </w:rPr>
              <w:t xml:space="preserve"> xác định số lượng vi sinh vật</w:t>
            </w:r>
            <w:r w:rsidR="002D304E" w:rsidRPr="001249FE">
              <w:rPr>
                <w:color w:val="000000" w:themeColor="text1"/>
                <w:sz w:val="26"/>
                <w:szCs w:val="26"/>
              </w:rPr>
              <w:t xml:space="preserve"> </w:t>
            </w:r>
            <w:r w:rsidR="002D304E" w:rsidRPr="001249FE">
              <w:rPr>
                <w:sz w:val="26"/>
                <w:szCs w:val="26"/>
              </w:rPr>
              <w:t>thành thục cách xử lý mẫu để phân lập vi sinh vật từ từ thực phẩm</w:t>
            </w:r>
            <w:r w:rsidR="002D304E" w:rsidRPr="001249FE">
              <w:rPr>
                <w:rFonts w:cs="Times New Roman"/>
                <w:sz w:val="26"/>
                <w:szCs w:val="26"/>
              </w:rPr>
              <w:t>.</w:t>
            </w:r>
          </w:p>
        </w:tc>
      </w:tr>
      <w:tr w:rsidR="002D304E" w:rsidRPr="001249FE" w:rsidTr="002D304E">
        <w:trPr>
          <w:trHeight w:val="714"/>
        </w:trPr>
        <w:tc>
          <w:tcPr>
            <w:tcW w:w="671" w:type="pct"/>
            <w:vMerge/>
          </w:tcPr>
          <w:p w:rsidR="002D304E" w:rsidRPr="001249FE" w:rsidRDefault="002D304E" w:rsidP="00AE0B3E">
            <w:pPr>
              <w:spacing w:before="120"/>
              <w:contextualSpacing/>
              <w:jc w:val="center"/>
              <w:rPr>
                <w:rFonts w:cs="Times New Roman"/>
                <w:sz w:val="26"/>
                <w:szCs w:val="26"/>
              </w:rPr>
            </w:pPr>
          </w:p>
        </w:tc>
        <w:tc>
          <w:tcPr>
            <w:tcW w:w="747" w:type="pct"/>
            <w:vAlign w:val="center"/>
          </w:tcPr>
          <w:p w:rsidR="002D304E" w:rsidRPr="001249FE" w:rsidRDefault="002D304E" w:rsidP="00AE0B3E">
            <w:pPr>
              <w:spacing w:before="120"/>
              <w:contextualSpacing/>
              <w:jc w:val="center"/>
              <w:rPr>
                <w:rFonts w:cs="Times New Roman"/>
                <w:sz w:val="26"/>
                <w:szCs w:val="26"/>
              </w:rPr>
            </w:pPr>
            <w:r w:rsidRPr="001249FE">
              <w:rPr>
                <w:rFonts w:cs="Times New Roman"/>
                <w:sz w:val="26"/>
                <w:szCs w:val="26"/>
              </w:rPr>
              <w:t>CELO4.2</w:t>
            </w:r>
          </w:p>
        </w:tc>
        <w:tc>
          <w:tcPr>
            <w:tcW w:w="3582" w:type="pct"/>
            <w:vAlign w:val="center"/>
          </w:tcPr>
          <w:p w:rsidR="002D304E" w:rsidRPr="001249FE" w:rsidRDefault="002D304E" w:rsidP="002D304E">
            <w:pPr>
              <w:jc w:val="both"/>
              <w:rPr>
                <w:sz w:val="26"/>
                <w:szCs w:val="26"/>
              </w:rPr>
            </w:pPr>
            <w:r w:rsidRPr="001249FE">
              <w:rPr>
                <w:sz w:val="26"/>
                <w:szCs w:val="26"/>
              </w:rPr>
              <w:t xml:space="preserve">- Có khả năng sử dụng vi sinh vật để lên men với mục tiêu chế biến và bảo quản thực phẩm. </w:t>
            </w:r>
          </w:p>
        </w:tc>
      </w:tr>
      <w:tr w:rsidR="002D304E" w:rsidRPr="001249FE" w:rsidTr="002D304E">
        <w:trPr>
          <w:trHeight w:val="615"/>
        </w:trPr>
        <w:tc>
          <w:tcPr>
            <w:tcW w:w="671" w:type="pct"/>
            <w:vMerge/>
          </w:tcPr>
          <w:p w:rsidR="002D304E" w:rsidRPr="001249FE" w:rsidRDefault="002D304E" w:rsidP="00AE0B3E">
            <w:pPr>
              <w:spacing w:before="120"/>
              <w:contextualSpacing/>
              <w:jc w:val="center"/>
              <w:rPr>
                <w:rFonts w:cs="Times New Roman"/>
                <w:sz w:val="26"/>
                <w:szCs w:val="26"/>
              </w:rPr>
            </w:pPr>
          </w:p>
        </w:tc>
        <w:tc>
          <w:tcPr>
            <w:tcW w:w="747" w:type="pct"/>
            <w:vAlign w:val="center"/>
          </w:tcPr>
          <w:p w:rsidR="002D304E" w:rsidRPr="001249FE" w:rsidRDefault="002D304E" w:rsidP="00AE0B3E">
            <w:pPr>
              <w:spacing w:before="120"/>
              <w:contextualSpacing/>
              <w:jc w:val="center"/>
              <w:rPr>
                <w:rFonts w:cs="Times New Roman"/>
                <w:sz w:val="26"/>
                <w:szCs w:val="26"/>
              </w:rPr>
            </w:pPr>
            <w:r w:rsidRPr="001249FE">
              <w:rPr>
                <w:rFonts w:cs="Times New Roman"/>
                <w:sz w:val="26"/>
                <w:szCs w:val="26"/>
              </w:rPr>
              <w:t>CELO4.3</w:t>
            </w:r>
          </w:p>
        </w:tc>
        <w:tc>
          <w:tcPr>
            <w:tcW w:w="3582" w:type="pct"/>
            <w:vAlign w:val="center"/>
          </w:tcPr>
          <w:p w:rsidR="002D304E" w:rsidRPr="001249FE" w:rsidRDefault="0075208D" w:rsidP="002D304E">
            <w:pPr>
              <w:jc w:val="both"/>
              <w:rPr>
                <w:sz w:val="26"/>
                <w:szCs w:val="26"/>
              </w:rPr>
            </w:pPr>
            <w:r w:rsidRPr="001249FE">
              <w:rPr>
                <w:sz w:val="26"/>
                <w:szCs w:val="26"/>
              </w:rPr>
              <w:t xml:space="preserve">- </w:t>
            </w:r>
            <w:r w:rsidR="002D304E" w:rsidRPr="001249FE">
              <w:rPr>
                <w:sz w:val="26"/>
                <w:szCs w:val="26"/>
              </w:rPr>
              <w:t>Hiểu rõ và tiến hành bố trí thí nghiệm để nghiên cứu một số đặc điểm về sinh lý, sinh hóa của vi sinh vật từ thực phẩm.</w:t>
            </w:r>
          </w:p>
        </w:tc>
      </w:tr>
      <w:tr w:rsidR="002D304E" w:rsidRPr="001249FE" w:rsidTr="002D304E">
        <w:trPr>
          <w:trHeight w:val="354"/>
        </w:trPr>
        <w:tc>
          <w:tcPr>
            <w:tcW w:w="671" w:type="pct"/>
            <w:vMerge/>
          </w:tcPr>
          <w:p w:rsidR="002D304E" w:rsidRPr="001249FE" w:rsidRDefault="002D304E" w:rsidP="00AE0B3E">
            <w:pPr>
              <w:spacing w:before="120"/>
              <w:contextualSpacing/>
              <w:jc w:val="center"/>
              <w:rPr>
                <w:rFonts w:cs="Times New Roman"/>
                <w:sz w:val="26"/>
                <w:szCs w:val="26"/>
              </w:rPr>
            </w:pPr>
          </w:p>
        </w:tc>
        <w:tc>
          <w:tcPr>
            <w:tcW w:w="747" w:type="pct"/>
            <w:vAlign w:val="center"/>
          </w:tcPr>
          <w:p w:rsidR="002D304E" w:rsidRPr="001249FE" w:rsidRDefault="002D304E" w:rsidP="00AE0B3E">
            <w:pPr>
              <w:spacing w:before="120"/>
              <w:contextualSpacing/>
              <w:jc w:val="center"/>
              <w:rPr>
                <w:rFonts w:cs="Times New Roman"/>
                <w:sz w:val="26"/>
                <w:szCs w:val="26"/>
              </w:rPr>
            </w:pPr>
            <w:r w:rsidRPr="001249FE">
              <w:rPr>
                <w:rFonts w:cs="Times New Roman"/>
                <w:sz w:val="26"/>
                <w:szCs w:val="26"/>
              </w:rPr>
              <w:t>CELO4.4</w:t>
            </w:r>
          </w:p>
        </w:tc>
        <w:tc>
          <w:tcPr>
            <w:tcW w:w="3582" w:type="pct"/>
            <w:vAlign w:val="center"/>
          </w:tcPr>
          <w:p w:rsidR="002D304E" w:rsidRPr="001249FE" w:rsidRDefault="002D304E" w:rsidP="002D304E">
            <w:pPr>
              <w:jc w:val="both"/>
              <w:rPr>
                <w:sz w:val="26"/>
                <w:szCs w:val="26"/>
              </w:rPr>
            </w:pPr>
            <w:r w:rsidRPr="001249FE">
              <w:rPr>
                <w:sz w:val="26"/>
                <w:szCs w:val="26"/>
              </w:rPr>
              <w:t>- Biết cách bố trí, xây dựng quy trình sản xuất và kiểm định cho từng loại thực phẩm.</w:t>
            </w:r>
          </w:p>
        </w:tc>
      </w:tr>
      <w:tr w:rsidR="00AE0B3E" w:rsidRPr="001249FE" w:rsidTr="00AE0B3E">
        <w:trPr>
          <w:trHeight w:val="145"/>
        </w:trPr>
        <w:tc>
          <w:tcPr>
            <w:tcW w:w="671" w:type="pct"/>
            <w:vMerge w:val="restart"/>
          </w:tcPr>
          <w:p w:rsidR="002D304E" w:rsidRPr="001249FE" w:rsidRDefault="002D304E" w:rsidP="00AE0B3E">
            <w:pPr>
              <w:spacing w:before="120"/>
              <w:contextualSpacing/>
              <w:jc w:val="center"/>
              <w:rPr>
                <w:rFonts w:cs="Times New Roman"/>
                <w:sz w:val="26"/>
                <w:szCs w:val="26"/>
              </w:rPr>
            </w:pPr>
          </w:p>
          <w:p w:rsidR="00AE0B3E" w:rsidRPr="001249FE" w:rsidRDefault="00AE0B3E" w:rsidP="00AE0B3E">
            <w:pPr>
              <w:spacing w:before="120"/>
              <w:contextualSpacing/>
              <w:jc w:val="center"/>
              <w:rPr>
                <w:rFonts w:cs="Times New Roman"/>
                <w:sz w:val="26"/>
                <w:szCs w:val="26"/>
              </w:rPr>
            </w:pPr>
            <w:r w:rsidRPr="001249FE">
              <w:rPr>
                <w:rFonts w:cs="Times New Roman"/>
                <w:sz w:val="26"/>
                <w:szCs w:val="26"/>
              </w:rPr>
              <w:t>CELO</w:t>
            </w:r>
            <w:r w:rsidR="002D304E" w:rsidRPr="001249FE">
              <w:rPr>
                <w:rFonts w:cs="Times New Roman"/>
                <w:sz w:val="26"/>
                <w:szCs w:val="26"/>
              </w:rPr>
              <w:t>5</w:t>
            </w:r>
          </w:p>
        </w:tc>
        <w:tc>
          <w:tcPr>
            <w:tcW w:w="747" w:type="pct"/>
            <w:vAlign w:val="center"/>
          </w:tcPr>
          <w:p w:rsidR="00AE0B3E" w:rsidRPr="001249FE" w:rsidRDefault="002D304E" w:rsidP="00AE0B3E">
            <w:pPr>
              <w:spacing w:before="120"/>
              <w:contextualSpacing/>
              <w:jc w:val="center"/>
              <w:rPr>
                <w:rFonts w:cs="Times New Roman"/>
                <w:sz w:val="26"/>
                <w:szCs w:val="26"/>
              </w:rPr>
            </w:pPr>
            <w:r w:rsidRPr="001249FE">
              <w:rPr>
                <w:rFonts w:cs="Times New Roman"/>
                <w:sz w:val="26"/>
                <w:szCs w:val="26"/>
              </w:rPr>
              <w:t>CELO5</w:t>
            </w:r>
            <w:r w:rsidR="00AE0B3E" w:rsidRPr="001249FE">
              <w:rPr>
                <w:rFonts w:cs="Times New Roman"/>
                <w:sz w:val="26"/>
                <w:szCs w:val="26"/>
              </w:rPr>
              <w:t>.1</w:t>
            </w:r>
          </w:p>
        </w:tc>
        <w:tc>
          <w:tcPr>
            <w:tcW w:w="3582" w:type="pct"/>
            <w:vAlign w:val="center"/>
          </w:tcPr>
          <w:p w:rsidR="00AE0B3E" w:rsidRPr="001249FE" w:rsidRDefault="0075208D" w:rsidP="002D304E">
            <w:pPr>
              <w:spacing w:before="120"/>
              <w:contextualSpacing/>
              <w:jc w:val="both"/>
              <w:rPr>
                <w:rFonts w:cs="Times New Roman"/>
                <w:sz w:val="26"/>
                <w:szCs w:val="26"/>
              </w:rPr>
            </w:pPr>
            <w:r w:rsidRPr="001249FE">
              <w:rPr>
                <w:rFonts w:cs="Times New Roman"/>
                <w:sz w:val="26"/>
                <w:szCs w:val="26"/>
              </w:rPr>
              <w:t xml:space="preserve">- </w:t>
            </w:r>
            <w:r w:rsidR="002D304E" w:rsidRPr="001249FE">
              <w:rPr>
                <w:rFonts w:cs="Times New Roman"/>
                <w:sz w:val="26"/>
                <w:szCs w:val="26"/>
              </w:rPr>
              <w:t>Tuân thủ nội quy, quy chế phòng thí nghiệm.</w:t>
            </w:r>
          </w:p>
        </w:tc>
      </w:tr>
      <w:tr w:rsidR="00AE0B3E" w:rsidRPr="001249FE" w:rsidTr="00AE0B3E">
        <w:trPr>
          <w:trHeight w:val="145"/>
        </w:trPr>
        <w:tc>
          <w:tcPr>
            <w:tcW w:w="671" w:type="pct"/>
            <w:vMerge/>
          </w:tcPr>
          <w:p w:rsidR="00AE0B3E" w:rsidRPr="001249FE" w:rsidRDefault="00AE0B3E" w:rsidP="00AE0B3E">
            <w:pPr>
              <w:spacing w:before="120"/>
              <w:contextualSpacing/>
              <w:jc w:val="center"/>
              <w:rPr>
                <w:rFonts w:cs="Times New Roman"/>
                <w:sz w:val="26"/>
                <w:szCs w:val="26"/>
              </w:rPr>
            </w:pPr>
          </w:p>
        </w:tc>
        <w:tc>
          <w:tcPr>
            <w:tcW w:w="747" w:type="pct"/>
            <w:vAlign w:val="center"/>
          </w:tcPr>
          <w:p w:rsidR="00AE0B3E" w:rsidRPr="001249FE" w:rsidRDefault="002D304E" w:rsidP="00AE0B3E">
            <w:pPr>
              <w:spacing w:before="120"/>
              <w:contextualSpacing/>
              <w:jc w:val="center"/>
              <w:rPr>
                <w:rFonts w:cs="Times New Roman"/>
                <w:sz w:val="26"/>
                <w:szCs w:val="26"/>
              </w:rPr>
            </w:pPr>
            <w:r w:rsidRPr="001249FE">
              <w:rPr>
                <w:rFonts w:cs="Times New Roman"/>
                <w:sz w:val="26"/>
                <w:szCs w:val="26"/>
              </w:rPr>
              <w:t>CELO5</w:t>
            </w:r>
            <w:r w:rsidR="00AE0B3E" w:rsidRPr="001249FE">
              <w:rPr>
                <w:rFonts w:cs="Times New Roman"/>
                <w:sz w:val="26"/>
                <w:szCs w:val="26"/>
              </w:rPr>
              <w:t>.2</w:t>
            </w:r>
          </w:p>
        </w:tc>
        <w:tc>
          <w:tcPr>
            <w:tcW w:w="3582" w:type="pct"/>
            <w:vAlign w:val="center"/>
          </w:tcPr>
          <w:p w:rsidR="00AE0B3E" w:rsidRPr="001249FE" w:rsidRDefault="002D304E" w:rsidP="002D304E">
            <w:pPr>
              <w:spacing w:before="120"/>
              <w:contextualSpacing/>
              <w:rPr>
                <w:rFonts w:cs="Times New Roman"/>
                <w:sz w:val="26"/>
                <w:szCs w:val="26"/>
              </w:rPr>
            </w:pPr>
            <w:r w:rsidRPr="001249FE">
              <w:rPr>
                <w:rFonts w:cs="Times New Roman"/>
                <w:sz w:val="26"/>
                <w:szCs w:val="26"/>
              </w:rPr>
              <w:t>Tự giác và làm gương về việc</w:t>
            </w:r>
            <w:r w:rsidRPr="001249FE">
              <w:rPr>
                <w:rFonts w:cs="Times New Roman"/>
                <w:sz w:val="26"/>
                <w:szCs w:val="26"/>
                <w:lang w:val="vi-VN"/>
              </w:rPr>
              <w:t xml:space="preserve"> giữ gìn vệ sinh để bảo vệ sức khỏe cho </w:t>
            </w:r>
            <w:r w:rsidRPr="001249FE">
              <w:rPr>
                <w:rFonts w:cs="Times New Roman"/>
                <w:sz w:val="26"/>
                <w:szCs w:val="26"/>
              </w:rPr>
              <w:t>cá nhân</w:t>
            </w:r>
            <w:r w:rsidRPr="001249FE">
              <w:rPr>
                <w:rFonts w:cs="Times New Roman"/>
                <w:sz w:val="26"/>
                <w:szCs w:val="26"/>
                <w:lang w:val="vi-VN"/>
              </w:rPr>
              <w:t xml:space="preserve"> và cộng đồng</w:t>
            </w:r>
            <w:r w:rsidRPr="001249FE">
              <w:rPr>
                <w:rFonts w:cs="Times New Roman"/>
                <w:sz w:val="26"/>
                <w:szCs w:val="26"/>
              </w:rPr>
              <w:t>.</w:t>
            </w:r>
          </w:p>
        </w:tc>
      </w:tr>
    </w:tbl>
    <w:p w:rsidR="00AE0B3E" w:rsidRPr="001249FE" w:rsidRDefault="00AE0B3E" w:rsidP="00AE0B3E">
      <w:pPr>
        <w:spacing w:before="120" w:after="0" w:line="240" w:lineRule="auto"/>
        <w:contextualSpacing/>
        <w:jc w:val="both"/>
        <w:rPr>
          <w:rFonts w:cs="Times New Roman"/>
          <w:b/>
          <w:sz w:val="26"/>
          <w:szCs w:val="26"/>
        </w:rPr>
        <w:sectPr w:rsidR="00AE0B3E" w:rsidRPr="001249FE" w:rsidSect="00AE0B3E">
          <w:footerReference w:type="default" r:id="rId6"/>
          <w:pgSz w:w="11907" w:h="16840" w:code="9"/>
          <w:pgMar w:top="1247" w:right="1134" w:bottom="1134" w:left="1418" w:header="624" w:footer="284" w:gutter="0"/>
          <w:cols w:space="720"/>
          <w:docGrid w:linePitch="381"/>
        </w:sectPr>
      </w:pPr>
    </w:p>
    <w:p w:rsidR="00AE0B3E" w:rsidRPr="001249FE" w:rsidRDefault="00AE0B3E" w:rsidP="00AE0B3E">
      <w:pPr>
        <w:spacing w:before="120" w:after="0" w:line="240" w:lineRule="auto"/>
        <w:contextualSpacing/>
        <w:jc w:val="both"/>
        <w:rPr>
          <w:rFonts w:cs="Times New Roman"/>
          <w:sz w:val="26"/>
          <w:szCs w:val="26"/>
        </w:rPr>
      </w:pPr>
      <w:r w:rsidRPr="001249FE">
        <w:rPr>
          <w:rFonts w:cs="Times New Roman"/>
          <w:b/>
          <w:sz w:val="26"/>
          <w:szCs w:val="26"/>
        </w:rPr>
        <w:lastRenderedPageBreak/>
        <w:t>7. Đánh giá học phần</w:t>
      </w:r>
    </w:p>
    <w:p w:rsidR="00AE0B3E" w:rsidRPr="001249FE" w:rsidRDefault="00AE0B3E" w:rsidP="00AE0B3E">
      <w:pPr>
        <w:spacing w:before="120" w:after="0" w:line="240" w:lineRule="auto"/>
        <w:contextualSpacing/>
        <w:jc w:val="both"/>
        <w:rPr>
          <w:rFonts w:cs="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3"/>
        <w:gridCol w:w="5204"/>
        <w:gridCol w:w="994"/>
        <w:gridCol w:w="1270"/>
        <w:gridCol w:w="705"/>
      </w:tblGrid>
      <w:tr w:rsidR="00031DB6" w:rsidRPr="001249FE" w:rsidTr="003F70B0">
        <w:trPr>
          <w:tblHeader/>
        </w:trPr>
        <w:tc>
          <w:tcPr>
            <w:tcW w:w="733" w:type="pct"/>
            <w:shd w:val="clear" w:color="auto" w:fill="D6E3BC" w:themeFill="accent3" w:themeFillTint="66"/>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Hình thức KT</w:t>
            </w:r>
          </w:p>
        </w:tc>
        <w:tc>
          <w:tcPr>
            <w:tcW w:w="2717" w:type="pct"/>
            <w:shd w:val="clear" w:color="auto" w:fill="D6E3BC" w:themeFill="accent3" w:themeFillTint="66"/>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Nội dung</w:t>
            </w:r>
          </w:p>
        </w:tc>
        <w:tc>
          <w:tcPr>
            <w:tcW w:w="519" w:type="pct"/>
            <w:shd w:val="clear" w:color="auto" w:fill="D6E3BC" w:themeFill="accent3" w:themeFillTint="66"/>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Thời điểm</w:t>
            </w:r>
          </w:p>
        </w:tc>
        <w:tc>
          <w:tcPr>
            <w:tcW w:w="663" w:type="pct"/>
            <w:shd w:val="clear" w:color="auto" w:fill="D6E3BC" w:themeFill="accent3" w:themeFillTint="66"/>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Chỉ báo thực hiện</w:t>
            </w:r>
          </w:p>
        </w:tc>
        <w:tc>
          <w:tcPr>
            <w:tcW w:w="368" w:type="pct"/>
            <w:shd w:val="clear" w:color="auto" w:fill="D6E3BC" w:themeFill="accent3" w:themeFillTint="66"/>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Tỉ lệ (%)</w:t>
            </w:r>
          </w:p>
        </w:tc>
      </w:tr>
      <w:tr w:rsidR="00031DB6" w:rsidRPr="001249FE" w:rsidTr="003F70B0">
        <w:tc>
          <w:tcPr>
            <w:tcW w:w="4632" w:type="pct"/>
            <w:gridSpan w:val="4"/>
            <w:shd w:val="clear" w:color="auto" w:fill="auto"/>
            <w:vAlign w:val="center"/>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Đánh giá quá trình</w:t>
            </w:r>
          </w:p>
        </w:tc>
        <w:tc>
          <w:tcPr>
            <w:tcW w:w="368" w:type="pct"/>
          </w:tcPr>
          <w:p w:rsidR="00031DB6" w:rsidRPr="001249FE" w:rsidRDefault="00031DB6" w:rsidP="003F70B0">
            <w:pPr>
              <w:spacing w:before="120" w:after="0" w:line="240" w:lineRule="auto"/>
              <w:contextualSpacing/>
              <w:jc w:val="center"/>
              <w:rPr>
                <w:rFonts w:cs="Times New Roman"/>
                <w:b/>
                <w:bCs/>
                <w:color w:val="000000"/>
                <w:sz w:val="26"/>
                <w:szCs w:val="26"/>
                <w:lang w:val="de-DE"/>
              </w:rPr>
            </w:pPr>
            <w:r w:rsidRPr="001249FE">
              <w:rPr>
                <w:rFonts w:cs="Times New Roman"/>
                <w:b/>
                <w:bCs/>
                <w:color w:val="000000"/>
                <w:sz w:val="26"/>
                <w:szCs w:val="26"/>
                <w:lang w:val="de-DE"/>
              </w:rPr>
              <w:t>100</w:t>
            </w:r>
          </w:p>
        </w:tc>
      </w:tr>
      <w:tr w:rsidR="00031DB6" w:rsidRPr="001249FE" w:rsidTr="003F70B0">
        <w:tc>
          <w:tcPr>
            <w:tcW w:w="733" w:type="pct"/>
            <w:shd w:val="clear" w:color="auto" w:fill="auto"/>
            <w:vAlign w:val="center"/>
          </w:tcPr>
          <w:p w:rsidR="00031DB6" w:rsidRPr="001249FE" w:rsidRDefault="00031DB6" w:rsidP="003F70B0">
            <w:pPr>
              <w:spacing w:before="120" w:after="0" w:line="240" w:lineRule="auto"/>
              <w:contextualSpacing/>
              <w:jc w:val="center"/>
              <w:rPr>
                <w:rFonts w:cs="Times New Roman"/>
                <w:bCs/>
                <w:color w:val="000000"/>
                <w:sz w:val="26"/>
                <w:szCs w:val="26"/>
                <w:lang w:val="de-DE"/>
              </w:rPr>
            </w:pPr>
            <w:r w:rsidRPr="001249FE">
              <w:rPr>
                <w:rFonts w:cs="Times New Roman"/>
                <w:bCs/>
                <w:color w:val="000000"/>
                <w:sz w:val="26"/>
                <w:szCs w:val="26"/>
                <w:lang w:val="de-DE"/>
              </w:rPr>
              <w:t>Tham dự học tập</w:t>
            </w:r>
          </w:p>
        </w:tc>
        <w:tc>
          <w:tcPr>
            <w:tcW w:w="2717" w:type="pct"/>
            <w:shd w:val="clear" w:color="auto" w:fill="auto"/>
          </w:tcPr>
          <w:p w:rsidR="00031DB6" w:rsidRPr="001249FE" w:rsidRDefault="00031DB6" w:rsidP="003F70B0">
            <w:pPr>
              <w:spacing w:before="120" w:after="0" w:line="240" w:lineRule="auto"/>
              <w:contextualSpacing/>
              <w:jc w:val="both"/>
              <w:rPr>
                <w:rFonts w:cs="Times New Roman"/>
                <w:bCs/>
                <w:color w:val="000000"/>
                <w:sz w:val="26"/>
                <w:szCs w:val="26"/>
                <w:lang w:val="de-DE"/>
              </w:rPr>
            </w:pPr>
            <w:r w:rsidRPr="001249FE">
              <w:rPr>
                <w:rFonts w:cs="Times New Roman"/>
                <w:bCs/>
                <w:color w:val="000000"/>
                <w:sz w:val="26"/>
                <w:szCs w:val="26"/>
                <w:lang w:val="de-DE"/>
              </w:rPr>
              <w:t>- Tham gia đầy đủ các buổi thực hành</w:t>
            </w:r>
          </w:p>
        </w:tc>
        <w:tc>
          <w:tcPr>
            <w:tcW w:w="519" w:type="pct"/>
            <w:shd w:val="clear" w:color="auto" w:fill="auto"/>
            <w:vAlign w:val="center"/>
          </w:tcPr>
          <w:p w:rsidR="00031DB6" w:rsidRPr="001249FE" w:rsidRDefault="00031DB6" w:rsidP="003F70B0">
            <w:pPr>
              <w:spacing w:before="120" w:after="0" w:line="240" w:lineRule="auto"/>
              <w:contextualSpacing/>
              <w:jc w:val="center"/>
              <w:rPr>
                <w:rFonts w:cs="Times New Roman"/>
                <w:bCs/>
                <w:color w:val="000000"/>
                <w:sz w:val="26"/>
                <w:szCs w:val="26"/>
                <w:lang w:val="de-DE"/>
              </w:rPr>
            </w:pPr>
            <w:r w:rsidRPr="001249FE">
              <w:rPr>
                <w:rFonts w:cs="Times New Roman"/>
                <w:bCs/>
                <w:color w:val="000000"/>
                <w:sz w:val="26"/>
                <w:szCs w:val="26"/>
                <w:lang w:val="de-DE"/>
              </w:rPr>
              <w:t>Hàng tuần</w:t>
            </w:r>
          </w:p>
        </w:tc>
        <w:tc>
          <w:tcPr>
            <w:tcW w:w="663" w:type="pct"/>
            <w:vMerge w:val="restart"/>
            <w:vAlign w:val="center"/>
          </w:tcPr>
          <w:p w:rsidR="002D304E" w:rsidRPr="001249FE" w:rsidRDefault="002D304E" w:rsidP="002D304E">
            <w:pPr>
              <w:spacing w:line="240" w:lineRule="auto"/>
              <w:contextualSpacing/>
              <w:rPr>
                <w:sz w:val="26"/>
                <w:szCs w:val="26"/>
              </w:rPr>
            </w:pPr>
            <w:r w:rsidRPr="001249FE">
              <w:rPr>
                <w:rFonts w:cs="Times New Roman"/>
                <w:sz w:val="26"/>
                <w:szCs w:val="26"/>
              </w:rPr>
              <w:t>CELO1.1</w:t>
            </w:r>
          </w:p>
          <w:p w:rsidR="002D304E" w:rsidRPr="001249FE" w:rsidRDefault="002D304E" w:rsidP="002D304E">
            <w:pPr>
              <w:spacing w:before="120" w:line="240" w:lineRule="auto"/>
              <w:contextualSpacing/>
              <w:jc w:val="center"/>
              <w:rPr>
                <w:rFonts w:cs="Times New Roman"/>
                <w:sz w:val="26"/>
                <w:szCs w:val="26"/>
              </w:rPr>
            </w:pPr>
            <w:r w:rsidRPr="001249FE">
              <w:rPr>
                <w:rFonts w:cs="Times New Roman"/>
                <w:sz w:val="26"/>
                <w:szCs w:val="26"/>
              </w:rPr>
              <w:t xml:space="preserve">CELO1.2 </w:t>
            </w:r>
          </w:p>
          <w:p w:rsidR="002D304E" w:rsidRPr="001249FE" w:rsidRDefault="002D304E" w:rsidP="002D304E">
            <w:pPr>
              <w:spacing w:line="240" w:lineRule="auto"/>
              <w:contextualSpacing/>
              <w:rPr>
                <w:sz w:val="26"/>
                <w:szCs w:val="26"/>
              </w:rPr>
            </w:pPr>
            <w:r w:rsidRPr="001249FE">
              <w:rPr>
                <w:rFonts w:cs="Times New Roman"/>
                <w:sz w:val="26"/>
                <w:szCs w:val="26"/>
              </w:rPr>
              <w:t xml:space="preserve">CELO1.3 </w:t>
            </w:r>
          </w:p>
          <w:p w:rsidR="002D304E" w:rsidRPr="001249FE" w:rsidRDefault="002D304E" w:rsidP="002D304E">
            <w:pPr>
              <w:spacing w:line="240" w:lineRule="auto"/>
              <w:contextualSpacing/>
              <w:rPr>
                <w:sz w:val="26"/>
                <w:szCs w:val="26"/>
              </w:rPr>
            </w:pPr>
            <w:r w:rsidRPr="001249FE">
              <w:rPr>
                <w:rFonts w:cs="Times New Roman"/>
                <w:sz w:val="26"/>
                <w:szCs w:val="26"/>
              </w:rPr>
              <w:t xml:space="preserve">CELO2.1 </w:t>
            </w:r>
          </w:p>
          <w:p w:rsidR="002D304E" w:rsidRPr="001249FE" w:rsidRDefault="002D304E" w:rsidP="002D304E">
            <w:pPr>
              <w:spacing w:line="240" w:lineRule="auto"/>
              <w:contextualSpacing/>
              <w:rPr>
                <w:sz w:val="26"/>
                <w:szCs w:val="26"/>
              </w:rPr>
            </w:pPr>
            <w:r w:rsidRPr="001249FE">
              <w:rPr>
                <w:rFonts w:cs="Times New Roman"/>
                <w:sz w:val="26"/>
                <w:szCs w:val="26"/>
              </w:rPr>
              <w:t xml:space="preserve">CELO3.1 </w:t>
            </w:r>
          </w:p>
          <w:p w:rsidR="002D304E" w:rsidRPr="001249FE" w:rsidRDefault="002D304E" w:rsidP="002D304E">
            <w:pPr>
              <w:spacing w:line="240" w:lineRule="auto"/>
              <w:contextualSpacing/>
              <w:rPr>
                <w:sz w:val="26"/>
                <w:szCs w:val="26"/>
              </w:rPr>
            </w:pPr>
            <w:r w:rsidRPr="001249FE">
              <w:rPr>
                <w:rFonts w:cs="Times New Roman"/>
                <w:sz w:val="26"/>
                <w:szCs w:val="26"/>
              </w:rPr>
              <w:t>CELO3.2</w:t>
            </w:r>
          </w:p>
          <w:p w:rsidR="002D304E" w:rsidRPr="001249FE" w:rsidRDefault="002D304E" w:rsidP="002D304E">
            <w:pPr>
              <w:spacing w:line="240" w:lineRule="auto"/>
              <w:contextualSpacing/>
              <w:rPr>
                <w:sz w:val="26"/>
                <w:szCs w:val="26"/>
              </w:rPr>
            </w:pPr>
            <w:r w:rsidRPr="001249FE">
              <w:rPr>
                <w:rFonts w:cs="Times New Roman"/>
                <w:sz w:val="26"/>
                <w:szCs w:val="26"/>
              </w:rPr>
              <w:t>CELO4.1</w:t>
            </w:r>
          </w:p>
          <w:p w:rsidR="002D304E" w:rsidRPr="001249FE" w:rsidRDefault="002D304E" w:rsidP="002D304E">
            <w:pPr>
              <w:spacing w:line="240" w:lineRule="auto"/>
              <w:contextualSpacing/>
              <w:rPr>
                <w:sz w:val="26"/>
                <w:szCs w:val="26"/>
              </w:rPr>
            </w:pPr>
            <w:r w:rsidRPr="001249FE">
              <w:rPr>
                <w:rFonts w:cs="Times New Roman"/>
                <w:sz w:val="26"/>
                <w:szCs w:val="26"/>
              </w:rPr>
              <w:t>CELO4.2</w:t>
            </w:r>
          </w:p>
          <w:p w:rsidR="002D304E" w:rsidRPr="001249FE" w:rsidRDefault="002D304E" w:rsidP="002D304E">
            <w:pPr>
              <w:spacing w:line="240" w:lineRule="auto"/>
              <w:contextualSpacing/>
              <w:rPr>
                <w:sz w:val="26"/>
                <w:szCs w:val="26"/>
              </w:rPr>
            </w:pPr>
            <w:r w:rsidRPr="001249FE">
              <w:rPr>
                <w:rFonts w:cs="Times New Roman"/>
                <w:sz w:val="26"/>
                <w:szCs w:val="26"/>
              </w:rPr>
              <w:t>CELO4.3</w:t>
            </w:r>
          </w:p>
          <w:p w:rsidR="002D304E" w:rsidRPr="001249FE" w:rsidRDefault="002D304E" w:rsidP="002D304E">
            <w:pPr>
              <w:spacing w:line="240" w:lineRule="auto"/>
              <w:contextualSpacing/>
              <w:rPr>
                <w:sz w:val="26"/>
                <w:szCs w:val="26"/>
              </w:rPr>
            </w:pPr>
            <w:r w:rsidRPr="001249FE">
              <w:rPr>
                <w:rFonts w:cs="Times New Roman"/>
                <w:sz w:val="26"/>
                <w:szCs w:val="26"/>
              </w:rPr>
              <w:t>CELO4.4</w:t>
            </w:r>
          </w:p>
          <w:p w:rsidR="002D304E" w:rsidRPr="001249FE" w:rsidRDefault="002D304E" w:rsidP="002D304E">
            <w:pPr>
              <w:spacing w:line="240" w:lineRule="auto"/>
              <w:contextualSpacing/>
              <w:rPr>
                <w:sz w:val="26"/>
                <w:szCs w:val="26"/>
              </w:rPr>
            </w:pPr>
            <w:r w:rsidRPr="001249FE">
              <w:rPr>
                <w:rFonts w:cs="Times New Roman"/>
                <w:sz w:val="26"/>
                <w:szCs w:val="26"/>
              </w:rPr>
              <w:t>CELO5.1</w:t>
            </w:r>
          </w:p>
          <w:p w:rsidR="002D304E" w:rsidRPr="001249FE" w:rsidRDefault="002D304E" w:rsidP="002D304E">
            <w:pPr>
              <w:spacing w:line="240" w:lineRule="auto"/>
              <w:contextualSpacing/>
              <w:rPr>
                <w:sz w:val="26"/>
                <w:szCs w:val="26"/>
              </w:rPr>
            </w:pPr>
            <w:r w:rsidRPr="001249FE">
              <w:rPr>
                <w:rFonts w:cs="Times New Roman"/>
                <w:sz w:val="26"/>
                <w:szCs w:val="26"/>
              </w:rPr>
              <w:t>CELO5.2</w:t>
            </w:r>
          </w:p>
          <w:p w:rsidR="00031DB6" w:rsidRPr="001249FE" w:rsidRDefault="00031DB6" w:rsidP="003F70B0">
            <w:pPr>
              <w:spacing w:line="240" w:lineRule="auto"/>
              <w:contextualSpacing/>
              <w:rPr>
                <w:sz w:val="26"/>
                <w:szCs w:val="26"/>
              </w:rPr>
            </w:pPr>
          </w:p>
          <w:p w:rsidR="00031DB6" w:rsidRPr="001249FE" w:rsidRDefault="00031DB6" w:rsidP="003F70B0">
            <w:pPr>
              <w:spacing w:line="240" w:lineRule="auto"/>
              <w:contextualSpacing/>
              <w:rPr>
                <w:rFonts w:cs="Times New Roman"/>
                <w:bCs/>
                <w:color w:val="000000"/>
                <w:sz w:val="26"/>
                <w:szCs w:val="26"/>
                <w:lang w:val="de-DE"/>
              </w:rPr>
            </w:pPr>
          </w:p>
        </w:tc>
        <w:tc>
          <w:tcPr>
            <w:tcW w:w="368" w:type="pct"/>
            <w:vMerge w:val="restart"/>
            <w:vAlign w:val="center"/>
          </w:tcPr>
          <w:p w:rsidR="00031DB6" w:rsidRPr="001249FE" w:rsidRDefault="00031DB6" w:rsidP="003F70B0">
            <w:pPr>
              <w:spacing w:before="120" w:after="0" w:line="240" w:lineRule="auto"/>
              <w:contextualSpacing/>
              <w:jc w:val="center"/>
              <w:rPr>
                <w:rFonts w:cs="Times New Roman"/>
                <w:bCs/>
                <w:color w:val="000000"/>
                <w:sz w:val="26"/>
                <w:szCs w:val="26"/>
                <w:lang w:val="de-DE"/>
              </w:rPr>
            </w:pPr>
            <w:r w:rsidRPr="001249FE">
              <w:rPr>
                <w:rFonts w:cs="Times New Roman"/>
                <w:bCs/>
                <w:color w:val="000000"/>
                <w:sz w:val="26"/>
                <w:szCs w:val="26"/>
                <w:lang w:val="de-DE"/>
              </w:rPr>
              <w:t>100</w:t>
            </w:r>
          </w:p>
        </w:tc>
      </w:tr>
      <w:tr w:rsidR="00031DB6" w:rsidRPr="001249FE" w:rsidTr="003F70B0">
        <w:trPr>
          <w:trHeight w:val="2330"/>
        </w:trPr>
        <w:tc>
          <w:tcPr>
            <w:tcW w:w="733" w:type="pct"/>
            <w:shd w:val="clear" w:color="auto" w:fill="auto"/>
          </w:tcPr>
          <w:p w:rsidR="00031DB6" w:rsidRPr="001249FE" w:rsidRDefault="00031DB6" w:rsidP="003F70B0">
            <w:pPr>
              <w:spacing w:before="120" w:after="0" w:line="240" w:lineRule="auto"/>
              <w:contextualSpacing/>
              <w:jc w:val="center"/>
              <w:rPr>
                <w:rFonts w:cs="Times New Roman"/>
                <w:bCs/>
                <w:color w:val="000000"/>
                <w:sz w:val="26"/>
                <w:szCs w:val="26"/>
                <w:lang w:val="de-DE"/>
              </w:rPr>
            </w:pPr>
          </w:p>
          <w:p w:rsidR="00031DB6" w:rsidRPr="001249FE" w:rsidRDefault="00031DB6" w:rsidP="003F70B0">
            <w:pPr>
              <w:spacing w:before="120" w:after="0" w:line="240" w:lineRule="auto"/>
              <w:contextualSpacing/>
              <w:jc w:val="center"/>
              <w:rPr>
                <w:rFonts w:cs="Times New Roman"/>
                <w:bCs/>
                <w:color w:val="000000"/>
                <w:sz w:val="26"/>
                <w:szCs w:val="26"/>
                <w:lang w:val="de-DE"/>
              </w:rPr>
            </w:pPr>
          </w:p>
          <w:p w:rsidR="002D304E" w:rsidRPr="001249FE" w:rsidRDefault="002D304E" w:rsidP="003F70B0">
            <w:pPr>
              <w:spacing w:before="120" w:after="0" w:line="240" w:lineRule="auto"/>
              <w:contextualSpacing/>
              <w:jc w:val="center"/>
              <w:rPr>
                <w:rFonts w:cs="Times New Roman"/>
                <w:bCs/>
                <w:color w:val="000000"/>
                <w:sz w:val="26"/>
                <w:szCs w:val="26"/>
                <w:lang w:val="de-DE"/>
              </w:rPr>
            </w:pPr>
          </w:p>
          <w:p w:rsidR="002D304E" w:rsidRPr="001249FE" w:rsidRDefault="002D304E" w:rsidP="003F70B0">
            <w:pPr>
              <w:spacing w:before="120" w:after="0" w:line="240" w:lineRule="auto"/>
              <w:contextualSpacing/>
              <w:jc w:val="center"/>
              <w:rPr>
                <w:rFonts w:cs="Times New Roman"/>
                <w:bCs/>
                <w:color w:val="000000"/>
                <w:sz w:val="26"/>
                <w:szCs w:val="26"/>
                <w:lang w:val="de-DE"/>
              </w:rPr>
            </w:pPr>
          </w:p>
          <w:p w:rsidR="002D304E" w:rsidRPr="001249FE" w:rsidRDefault="002D304E" w:rsidP="003F70B0">
            <w:pPr>
              <w:spacing w:before="120" w:after="0" w:line="240" w:lineRule="auto"/>
              <w:contextualSpacing/>
              <w:jc w:val="center"/>
              <w:rPr>
                <w:rFonts w:cs="Times New Roman"/>
                <w:bCs/>
                <w:color w:val="000000"/>
                <w:sz w:val="26"/>
                <w:szCs w:val="26"/>
                <w:lang w:val="de-DE"/>
              </w:rPr>
            </w:pPr>
          </w:p>
          <w:p w:rsidR="00031DB6" w:rsidRPr="001249FE" w:rsidRDefault="00031DB6" w:rsidP="003F70B0">
            <w:pPr>
              <w:spacing w:before="120" w:after="0" w:line="240" w:lineRule="auto"/>
              <w:contextualSpacing/>
              <w:jc w:val="center"/>
              <w:rPr>
                <w:rFonts w:cs="Times New Roman"/>
                <w:bCs/>
                <w:color w:val="000000"/>
                <w:sz w:val="26"/>
                <w:szCs w:val="26"/>
                <w:lang w:val="de-DE"/>
              </w:rPr>
            </w:pPr>
            <w:r w:rsidRPr="001249FE">
              <w:rPr>
                <w:rFonts w:cs="Times New Roman"/>
                <w:bCs/>
                <w:color w:val="000000"/>
                <w:sz w:val="26"/>
                <w:szCs w:val="26"/>
                <w:lang w:val="de-DE"/>
              </w:rPr>
              <w:t>Báo cáo</w:t>
            </w:r>
          </w:p>
        </w:tc>
        <w:tc>
          <w:tcPr>
            <w:tcW w:w="2717" w:type="pct"/>
            <w:shd w:val="clear" w:color="auto" w:fill="auto"/>
          </w:tcPr>
          <w:p w:rsidR="00031DB6" w:rsidRPr="001249FE" w:rsidRDefault="00031DB6" w:rsidP="003F70B0">
            <w:pPr>
              <w:spacing w:before="120" w:after="0" w:line="240" w:lineRule="auto"/>
              <w:contextualSpacing/>
              <w:jc w:val="both"/>
              <w:rPr>
                <w:rFonts w:cs="Times New Roman"/>
                <w:bCs/>
                <w:color w:val="000000"/>
                <w:sz w:val="26"/>
                <w:szCs w:val="26"/>
                <w:lang w:val="de-DE"/>
              </w:rPr>
            </w:pPr>
          </w:p>
          <w:p w:rsidR="002D304E" w:rsidRPr="001249FE" w:rsidRDefault="002D304E" w:rsidP="003F70B0">
            <w:pPr>
              <w:spacing w:before="120" w:after="0" w:line="240" w:lineRule="auto"/>
              <w:contextualSpacing/>
              <w:jc w:val="both"/>
              <w:rPr>
                <w:rFonts w:cs="Times New Roman"/>
                <w:bCs/>
                <w:color w:val="000000"/>
                <w:sz w:val="26"/>
                <w:szCs w:val="26"/>
                <w:lang w:val="de-DE"/>
              </w:rPr>
            </w:pPr>
          </w:p>
          <w:p w:rsidR="002D304E" w:rsidRPr="001249FE" w:rsidRDefault="002D304E" w:rsidP="003F70B0">
            <w:pPr>
              <w:spacing w:before="120" w:after="0" w:line="240" w:lineRule="auto"/>
              <w:contextualSpacing/>
              <w:jc w:val="both"/>
              <w:rPr>
                <w:rFonts w:cs="Times New Roman"/>
                <w:bCs/>
                <w:color w:val="000000"/>
                <w:sz w:val="26"/>
                <w:szCs w:val="26"/>
                <w:lang w:val="de-DE"/>
              </w:rPr>
            </w:pPr>
          </w:p>
          <w:p w:rsidR="002D304E" w:rsidRPr="001249FE" w:rsidRDefault="002D304E" w:rsidP="003F70B0">
            <w:pPr>
              <w:spacing w:before="120" w:after="0" w:line="240" w:lineRule="auto"/>
              <w:contextualSpacing/>
              <w:jc w:val="both"/>
              <w:rPr>
                <w:rFonts w:cs="Times New Roman"/>
                <w:bCs/>
                <w:color w:val="000000"/>
                <w:sz w:val="26"/>
                <w:szCs w:val="26"/>
                <w:lang w:val="de-DE"/>
              </w:rPr>
            </w:pPr>
          </w:p>
          <w:p w:rsidR="00031DB6" w:rsidRPr="001249FE" w:rsidRDefault="00031DB6" w:rsidP="003F70B0">
            <w:pPr>
              <w:spacing w:before="120" w:after="0" w:line="240" w:lineRule="auto"/>
              <w:contextualSpacing/>
              <w:jc w:val="both"/>
              <w:rPr>
                <w:rFonts w:cs="Times New Roman"/>
                <w:bCs/>
                <w:color w:val="000000"/>
                <w:sz w:val="26"/>
                <w:szCs w:val="26"/>
                <w:lang w:val="de-DE"/>
              </w:rPr>
            </w:pPr>
            <w:r w:rsidRPr="001249FE">
              <w:rPr>
                <w:rFonts w:cs="Times New Roman"/>
                <w:bCs/>
                <w:color w:val="000000"/>
                <w:sz w:val="26"/>
                <w:szCs w:val="26"/>
                <w:lang w:val="de-DE"/>
              </w:rPr>
              <w:t>- Mỗi sinh viên làm một bái báo cáo kết quả thí nghiệm đã thực hiện và nộp cho giảng viên chấm điểm làm điểm kết thúc môn học.</w:t>
            </w:r>
          </w:p>
          <w:p w:rsidR="00031DB6" w:rsidRPr="001249FE" w:rsidRDefault="00031DB6" w:rsidP="003F70B0">
            <w:pPr>
              <w:spacing w:before="120" w:after="0" w:line="240" w:lineRule="auto"/>
              <w:contextualSpacing/>
              <w:jc w:val="both"/>
              <w:rPr>
                <w:rFonts w:cs="Times New Roman"/>
                <w:bCs/>
                <w:color w:val="000000"/>
                <w:sz w:val="26"/>
                <w:szCs w:val="26"/>
                <w:lang w:val="de-DE"/>
              </w:rPr>
            </w:pPr>
          </w:p>
        </w:tc>
        <w:tc>
          <w:tcPr>
            <w:tcW w:w="519" w:type="pct"/>
            <w:shd w:val="clear" w:color="auto" w:fill="auto"/>
            <w:vAlign w:val="center"/>
          </w:tcPr>
          <w:p w:rsidR="00031DB6" w:rsidRPr="001249FE" w:rsidRDefault="00031DB6" w:rsidP="003F70B0">
            <w:pPr>
              <w:spacing w:before="120" w:after="0" w:line="240" w:lineRule="auto"/>
              <w:contextualSpacing/>
              <w:jc w:val="center"/>
              <w:rPr>
                <w:rFonts w:cs="Times New Roman"/>
                <w:bCs/>
                <w:color w:val="000000"/>
                <w:sz w:val="26"/>
                <w:szCs w:val="26"/>
                <w:lang w:val="de-DE"/>
              </w:rPr>
            </w:pPr>
            <w:r w:rsidRPr="001249FE">
              <w:rPr>
                <w:rFonts w:cs="Times New Roman"/>
                <w:bCs/>
                <w:color w:val="000000"/>
                <w:sz w:val="26"/>
                <w:szCs w:val="26"/>
                <w:lang w:val="de-DE"/>
              </w:rPr>
              <w:t>Sau kết thúc môn học 1 tuần</w:t>
            </w:r>
          </w:p>
        </w:tc>
        <w:tc>
          <w:tcPr>
            <w:tcW w:w="663" w:type="pct"/>
            <w:vMerge/>
            <w:vAlign w:val="center"/>
          </w:tcPr>
          <w:p w:rsidR="00031DB6" w:rsidRPr="001249FE" w:rsidRDefault="00031DB6" w:rsidP="003F70B0">
            <w:pPr>
              <w:spacing w:line="240" w:lineRule="auto"/>
              <w:contextualSpacing/>
              <w:rPr>
                <w:sz w:val="26"/>
                <w:szCs w:val="26"/>
              </w:rPr>
            </w:pPr>
          </w:p>
        </w:tc>
        <w:tc>
          <w:tcPr>
            <w:tcW w:w="368" w:type="pct"/>
            <w:vMerge/>
            <w:vAlign w:val="center"/>
          </w:tcPr>
          <w:p w:rsidR="00031DB6" w:rsidRPr="001249FE" w:rsidRDefault="00031DB6" w:rsidP="003F70B0">
            <w:pPr>
              <w:spacing w:before="120" w:after="0" w:line="240" w:lineRule="auto"/>
              <w:contextualSpacing/>
              <w:jc w:val="center"/>
              <w:rPr>
                <w:rFonts w:cs="Times New Roman"/>
                <w:bCs/>
                <w:color w:val="000000"/>
                <w:sz w:val="26"/>
                <w:szCs w:val="26"/>
                <w:lang w:val="de-DE"/>
              </w:rPr>
            </w:pPr>
          </w:p>
        </w:tc>
      </w:tr>
    </w:tbl>
    <w:p w:rsidR="00AE0B3E" w:rsidRPr="001249FE" w:rsidRDefault="00AE0B3E" w:rsidP="00AE0B3E">
      <w:pPr>
        <w:spacing w:before="120" w:after="0" w:line="240" w:lineRule="auto"/>
        <w:contextualSpacing/>
        <w:jc w:val="both"/>
        <w:rPr>
          <w:rFonts w:cs="Times New Roman"/>
          <w:b/>
          <w:sz w:val="26"/>
          <w:szCs w:val="26"/>
        </w:rPr>
      </w:pPr>
    </w:p>
    <w:p w:rsidR="00AE0B3E" w:rsidRPr="001249FE" w:rsidRDefault="00AE0B3E" w:rsidP="00AE0B3E">
      <w:pPr>
        <w:spacing w:before="120" w:after="0" w:line="240" w:lineRule="auto"/>
        <w:contextualSpacing/>
        <w:jc w:val="both"/>
        <w:rPr>
          <w:rFonts w:cs="Times New Roman"/>
          <w:b/>
          <w:sz w:val="26"/>
          <w:szCs w:val="26"/>
        </w:rPr>
      </w:pPr>
    </w:p>
    <w:p w:rsidR="00AE0B3E" w:rsidRPr="001249FE" w:rsidRDefault="00AE0B3E" w:rsidP="00AE0B3E">
      <w:pPr>
        <w:spacing w:before="120" w:after="0" w:line="240" w:lineRule="auto"/>
        <w:contextualSpacing/>
        <w:jc w:val="both"/>
        <w:rPr>
          <w:rFonts w:cs="Times New Roman"/>
          <w:i/>
          <w:sz w:val="26"/>
          <w:szCs w:val="26"/>
        </w:rPr>
      </w:pPr>
      <w:r w:rsidRPr="001249FE">
        <w:rPr>
          <w:rFonts w:cs="Times New Roman"/>
          <w:b/>
          <w:sz w:val="26"/>
          <w:szCs w:val="26"/>
        </w:rPr>
        <w:t xml:space="preserve">8. </w:t>
      </w:r>
      <w:r w:rsidRPr="001249FE">
        <w:rPr>
          <w:rFonts w:cs="Times New Roman"/>
          <w:b/>
          <w:bCs/>
          <w:sz w:val="26"/>
          <w:szCs w:val="26"/>
          <w:lang w:val="de-DE"/>
        </w:rPr>
        <w:t>Nội dung chi tiết học phần</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5857"/>
        <w:gridCol w:w="1221"/>
        <w:gridCol w:w="1922"/>
      </w:tblGrid>
      <w:tr w:rsidR="00021A6D" w:rsidRPr="001249FE" w:rsidTr="001F2BEF">
        <w:trPr>
          <w:tblHeader/>
        </w:trPr>
        <w:tc>
          <w:tcPr>
            <w:tcW w:w="379" w:type="pct"/>
            <w:shd w:val="clear" w:color="auto" w:fill="D6E3BC" w:themeFill="accent3" w:themeFillTint="66"/>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Buổi</w:t>
            </w:r>
          </w:p>
        </w:tc>
        <w:tc>
          <w:tcPr>
            <w:tcW w:w="3007" w:type="pct"/>
            <w:tcBorders>
              <w:bottom w:val="single" w:sz="4" w:space="0" w:color="auto"/>
            </w:tcBorders>
            <w:shd w:val="clear" w:color="auto" w:fill="D6E3BC" w:themeFill="accent3" w:themeFillTint="66"/>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Nội dung</w:t>
            </w:r>
          </w:p>
        </w:tc>
        <w:tc>
          <w:tcPr>
            <w:tcW w:w="627" w:type="pct"/>
            <w:shd w:val="clear" w:color="auto" w:fill="D6E3BC" w:themeFill="accent3" w:themeFillTint="66"/>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Chỉ báo thực hiện</w:t>
            </w:r>
          </w:p>
        </w:tc>
        <w:tc>
          <w:tcPr>
            <w:tcW w:w="987" w:type="pct"/>
            <w:shd w:val="clear" w:color="auto" w:fill="D6E3BC" w:themeFill="accent3" w:themeFillTint="66"/>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Tài liệu tham khảo</w:t>
            </w:r>
          </w:p>
        </w:tc>
      </w:tr>
      <w:tr w:rsidR="00021A6D" w:rsidRPr="001249FE" w:rsidTr="001F2BEF">
        <w:trPr>
          <w:trHeight w:val="2051"/>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1</w:t>
            </w:r>
          </w:p>
        </w:tc>
        <w:tc>
          <w:tcPr>
            <w:tcW w:w="3007" w:type="pct"/>
            <w:shd w:val="clear" w:color="auto" w:fill="auto"/>
          </w:tcPr>
          <w:p w:rsidR="00021A6D" w:rsidRPr="001249FE" w:rsidRDefault="00021A6D" w:rsidP="003F70B0">
            <w:pPr>
              <w:adjustRightInd w:val="0"/>
              <w:snapToGrid w:val="0"/>
              <w:spacing w:line="240" w:lineRule="auto"/>
              <w:contextualSpacing/>
              <w:rPr>
                <w:rFonts w:eastAsia="Times New Roman"/>
                <w:b/>
                <w:bCs/>
                <w:i/>
                <w:sz w:val="26"/>
                <w:szCs w:val="26"/>
              </w:rPr>
            </w:pPr>
            <w:r w:rsidRPr="001249FE">
              <w:rPr>
                <w:rFonts w:eastAsia="Times New Roman"/>
                <w:b/>
                <w:bCs/>
                <w:sz w:val="26"/>
                <w:szCs w:val="26"/>
              </w:rPr>
              <w:t>Bài 1:</w:t>
            </w:r>
            <w:r w:rsidRPr="001249FE">
              <w:rPr>
                <w:rFonts w:eastAsia="Times New Roman"/>
                <w:b/>
                <w:bCs/>
                <w:i/>
                <w:sz w:val="26"/>
                <w:szCs w:val="26"/>
              </w:rPr>
              <w:t xml:space="preserve"> </w:t>
            </w:r>
            <w:r w:rsidRPr="001249FE">
              <w:rPr>
                <w:b/>
                <w:spacing w:val="-6"/>
                <w:sz w:val="26"/>
                <w:szCs w:val="26"/>
                <w:lang w:val="de-DE" w:eastAsia="ja-JP"/>
              </w:rPr>
              <w:t xml:space="preserve">Giới thiệu và hướng dẫn sử dụng thiết bị, máy móc phòng thí nghiệm </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1.1. Tủ cấy vi sinh</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1.2. Nồi hấp thanh trùng</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1.3. Kính hiển vi</w:t>
            </w:r>
          </w:p>
          <w:p w:rsidR="00021A6D" w:rsidRPr="001249FE" w:rsidRDefault="00021A6D" w:rsidP="003F70B0">
            <w:pPr>
              <w:spacing w:before="120" w:after="0" w:line="240" w:lineRule="auto"/>
              <w:contextualSpacing/>
              <w:rPr>
                <w:spacing w:val="-6"/>
                <w:sz w:val="26"/>
                <w:szCs w:val="26"/>
                <w:lang w:val="de-DE" w:eastAsia="ja-JP"/>
              </w:rPr>
            </w:pPr>
            <w:r w:rsidRPr="001249FE">
              <w:rPr>
                <w:spacing w:val="-6"/>
                <w:sz w:val="26"/>
                <w:szCs w:val="26"/>
                <w:lang w:val="de-DE" w:eastAsia="ja-JP"/>
              </w:rPr>
              <w:t>1.4. Các thiết bị và dụng cụ khác</w:t>
            </w:r>
          </w:p>
          <w:p w:rsidR="00021A6D" w:rsidRPr="001249FE" w:rsidRDefault="00021A6D" w:rsidP="003F70B0">
            <w:pPr>
              <w:spacing w:before="120" w:after="0" w:line="240" w:lineRule="auto"/>
              <w:contextualSpacing/>
              <w:rPr>
                <w:spacing w:val="-6"/>
                <w:sz w:val="26"/>
                <w:szCs w:val="26"/>
                <w:lang w:val="de-DE" w:eastAsia="ja-JP"/>
              </w:rPr>
            </w:pPr>
            <w:r w:rsidRPr="001249FE">
              <w:rPr>
                <w:spacing w:val="-6"/>
                <w:sz w:val="26"/>
                <w:szCs w:val="26"/>
                <w:lang w:val="de-DE" w:eastAsia="ja-JP"/>
              </w:rPr>
              <w:t>1.5. Nội quy của phòng thí nghiệm</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before="120" w:after="0" w:line="240" w:lineRule="auto"/>
              <w:contextualSpacing/>
              <w:rPr>
                <w:spacing w:val="-6"/>
                <w:sz w:val="26"/>
                <w:szCs w:val="26"/>
                <w:lang w:val="de-DE" w:eastAsia="ja-JP"/>
              </w:rPr>
            </w:pPr>
            <w:r w:rsidRPr="001249FE">
              <w:rPr>
                <w:spacing w:val="-6"/>
                <w:sz w:val="26"/>
                <w:szCs w:val="26"/>
                <w:lang w:val="de-DE" w:eastAsia="ja-JP"/>
              </w:rPr>
              <w:t>- Sinh viên thực hành dưới sự hướng dẫn của giảng viên.</w:t>
            </w:r>
          </w:p>
        </w:tc>
        <w:tc>
          <w:tcPr>
            <w:tcW w:w="627" w:type="pct"/>
            <w:shd w:val="clear" w:color="auto" w:fill="auto"/>
          </w:tcPr>
          <w:p w:rsidR="00021A6D" w:rsidRPr="001249FE" w:rsidRDefault="00021A6D" w:rsidP="003F70B0">
            <w:pPr>
              <w:spacing w:line="240" w:lineRule="auto"/>
              <w:contextualSpacing/>
              <w:rPr>
                <w:rFonts w:cs="Times New Roman"/>
                <w:color w:val="000000" w:themeColor="text1"/>
                <w:sz w:val="26"/>
                <w:szCs w:val="26"/>
              </w:rPr>
            </w:pPr>
          </w:p>
          <w:p w:rsidR="0075208D" w:rsidRPr="001249FE" w:rsidRDefault="0075208D" w:rsidP="0075208D">
            <w:pPr>
              <w:spacing w:line="240" w:lineRule="auto"/>
              <w:contextualSpacing/>
              <w:rPr>
                <w:rFonts w:cs="Times New Roman"/>
                <w:sz w:val="26"/>
                <w:szCs w:val="26"/>
              </w:rPr>
            </w:pPr>
            <w:r w:rsidRPr="001249FE">
              <w:rPr>
                <w:rFonts w:cs="Times New Roman"/>
                <w:sz w:val="26"/>
                <w:szCs w:val="26"/>
              </w:rPr>
              <w:t>CELO2.1</w:t>
            </w:r>
          </w:p>
          <w:p w:rsidR="0075208D" w:rsidRPr="001249FE" w:rsidRDefault="0075208D" w:rsidP="0075208D">
            <w:pPr>
              <w:spacing w:line="240" w:lineRule="auto"/>
              <w:contextualSpacing/>
              <w:rPr>
                <w:sz w:val="26"/>
                <w:szCs w:val="26"/>
              </w:rPr>
            </w:pPr>
            <w:r w:rsidRPr="001249FE">
              <w:rPr>
                <w:rFonts w:cs="Times New Roman"/>
                <w:sz w:val="26"/>
                <w:szCs w:val="26"/>
              </w:rPr>
              <w:t>CELO4.1</w:t>
            </w:r>
          </w:p>
          <w:p w:rsidR="0075208D" w:rsidRPr="001249FE" w:rsidRDefault="0075208D" w:rsidP="0075208D">
            <w:pPr>
              <w:spacing w:line="240" w:lineRule="auto"/>
              <w:contextualSpacing/>
              <w:rPr>
                <w:sz w:val="26"/>
                <w:szCs w:val="26"/>
              </w:rPr>
            </w:pPr>
            <w:r w:rsidRPr="001249FE">
              <w:rPr>
                <w:rFonts w:cs="Times New Roman"/>
                <w:sz w:val="26"/>
                <w:szCs w:val="26"/>
              </w:rPr>
              <w:t>CELO5.1</w:t>
            </w:r>
          </w:p>
          <w:p w:rsidR="0075208D" w:rsidRPr="001249FE" w:rsidRDefault="0075208D" w:rsidP="0075208D">
            <w:pPr>
              <w:spacing w:before="120" w:line="240" w:lineRule="auto"/>
              <w:contextualSpacing/>
              <w:jc w:val="center"/>
              <w:rPr>
                <w:rFonts w:cs="Times New Roman"/>
                <w:sz w:val="26"/>
                <w:szCs w:val="26"/>
              </w:rPr>
            </w:pPr>
            <w:r w:rsidRPr="001249FE">
              <w:rPr>
                <w:rFonts w:cs="Times New Roman"/>
                <w:sz w:val="26"/>
                <w:szCs w:val="26"/>
              </w:rPr>
              <w:t>CELO5.2</w:t>
            </w:r>
          </w:p>
          <w:p w:rsidR="00021A6D" w:rsidRPr="001249FE" w:rsidRDefault="00021A6D" w:rsidP="003F70B0">
            <w:pPr>
              <w:spacing w:before="120" w:after="0" w:line="240" w:lineRule="auto"/>
              <w:contextualSpacing/>
              <w:rPr>
                <w:rFonts w:cs="Times New Roman"/>
                <w:bCs/>
                <w:color w:val="000000"/>
                <w:sz w:val="26"/>
                <w:szCs w:val="26"/>
                <w:lang w:val="de-DE"/>
              </w:rPr>
            </w:pPr>
          </w:p>
        </w:tc>
        <w:tc>
          <w:tcPr>
            <w:tcW w:w="987" w:type="pct"/>
          </w:tcPr>
          <w:p w:rsidR="0075208D" w:rsidRPr="001249FE" w:rsidRDefault="0075208D" w:rsidP="003F70B0">
            <w:pPr>
              <w:spacing w:line="240" w:lineRule="auto"/>
              <w:contextualSpacing/>
              <w:rPr>
                <w:color w:val="000000" w:themeColor="text1"/>
                <w:sz w:val="26"/>
                <w:szCs w:val="26"/>
              </w:rPr>
            </w:pPr>
          </w:p>
          <w:p w:rsidR="0075208D" w:rsidRPr="001249FE" w:rsidRDefault="0075208D" w:rsidP="003F70B0">
            <w:pPr>
              <w:spacing w:line="240" w:lineRule="auto"/>
              <w:contextualSpacing/>
              <w:rPr>
                <w:color w:val="000000" w:themeColor="text1"/>
                <w:sz w:val="26"/>
                <w:szCs w:val="26"/>
              </w:rPr>
            </w:pPr>
          </w:p>
          <w:p w:rsidR="0075208D" w:rsidRPr="001249FE" w:rsidRDefault="0075208D" w:rsidP="003F70B0">
            <w:pPr>
              <w:spacing w:line="240" w:lineRule="auto"/>
              <w:contextualSpacing/>
              <w:rPr>
                <w:color w:val="000000" w:themeColor="text1"/>
                <w:sz w:val="26"/>
                <w:szCs w:val="26"/>
              </w:rPr>
            </w:pPr>
          </w:p>
          <w:p w:rsidR="00021A6D" w:rsidRPr="001F2BEF" w:rsidRDefault="00021A6D" w:rsidP="003F70B0">
            <w:pPr>
              <w:spacing w:line="240" w:lineRule="auto"/>
              <w:contextualSpacing/>
              <w:rPr>
                <w:color w:val="000000" w:themeColor="text1"/>
                <w:sz w:val="26"/>
                <w:szCs w:val="26"/>
              </w:rPr>
            </w:pPr>
            <w:r w:rsidRPr="001249FE">
              <w:rPr>
                <w:color w:val="000000" w:themeColor="text1"/>
                <w:sz w:val="26"/>
                <w:szCs w:val="26"/>
              </w:rPr>
              <w:t>[1]</w:t>
            </w:r>
            <w:r w:rsidR="0075208D" w:rsidRPr="001249FE">
              <w:rPr>
                <w:color w:val="000000" w:themeColor="text1"/>
                <w:sz w:val="26"/>
                <w:szCs w:val="26"/>
              </w:rPr>
              <w:t xml:space="preserve"> (Trang 5 – 28)</w:t>
            </w:r>
          </w:p>
          <w:p w:rsidR="00021A6D" w:rsidRPr="001249FE" w:rsidRDefault="00021A6D" w:rsidP="003F70B0">
            <w:pPr>
              <w:spacing w:line="240" w:lineRule="auto"/>
              <w:contextualSpacing/>
              <w:rPr>
                <w:rFonts w:cs="Times New Roman"/>
                <w:bCs/>
                <w:color w:val="000000"/>
                <w:sz w:val="26"/>
                <w:szCs w:val="26"/>
                <w:lang w:val="de-DE"/>
              </w:rPr>
            </w:pPr>
          </w:p>
        </w:tc>
      </w:tr>
      <w:tr w:rsidR="00021A6D" w:rsidRPr="001249FE" w:rsidTr="001F2BEF">
        <w:trPr>
          <w:trHeight w:val="422"/>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2</w:t>
            </w:r>
          </w:p>
        </w:tc>
        <w:tc>
          <w:tcPr>
            <w:tcW w:w="3007" w:type="pct"/>
            <w:shd w:val="clear" w:color="auto" w:fill="auto"/>
          </w:tcPr>
          <w:p w:rsidR="00021A6D" w:rsidRPr="001249FE" w:rsidRDefault="00021A6D" w:rsidP="003F70B0">
            <w:pPr>
              <w:spacing w:line="240" w:lineRule="auto"/>
              <w:contextualSpacing/>
              <w:rPr>
                <w:b/>
                <w:sz w:val="26"/>
                <w:szCs w:val="26"/>
              </w:rPr>
            </w:pPr>
            <w:r w:rsidRPr="001249FE">
              <w:rPr>
                <w:b/>
                <w:spacing w:val="-6"/>
                <w:sz w:val="26"/>
                <w:szCs w:val="26"/>
                <w:lang w:val="de-DE" w:eastAsia="ja-JP"/>
              </w:rPr>
              <w:t>Bài 2: Thực hành bao gói, thanh trùng dụng cụ thí nghiệm</w:t>
            </w:r>
          </w:p>
          <w:p w:rsidR="00021A6D" w:rsidRPr="001249FE" w:rsidRDefault="00021A6D" w:rsidP="003F70B0">
            <w:pPr>
              <w:spacing w:line="240" w:lineRule="auto"/>
              <w:contextualSpacing/>
              <w:rPr>
                <w:b/>
                <w:sz w:val="26"/>
                <w:szCs w:val="26"/>
              </w:rPr>
            </w:pPr>
            <w:r w:rsidRPr="001249FE">
              <w:rPr>
                <w:spacing w:val="-6"/>
                <w:sz w:val="26"/>
                <w:szCs w:val="26"/>
                <w:lang w:val="sv-SE" w:eastAsia="ja-JP"/>
              </w:rPr>
              <w:t>2.1. Cách gói que cấy</w:t>
            </w:r>
          </w:p>
          <w:p w:rsidR="00021A6D" w:rsidRPr="001249FE" w:rsidRDefault="00021A6D" w:rsidP="003F70B0">
            <w:pPr>
              <w:spacing w:line="240" w:lineRule="auto"/>
              <w:ind w:left="630" w:hanging="630"/>
              <w:contextualSpacing/>
              <w:rPr>
                <w:spacing w:val="-6"/>
                <w:sz w:val="26"/>
                <w:szCs w:val="26"/>
                <w:lang w:val="sv-SE" w:eastAsia="ja-JP"/>
              </w:rPr>
            </w:pPr>
            <w:r w:rsidRPr="001249FE">
              <w:rPr>
                <w:spacing w:val="-6"/>
                <w:sz w:val="26"/>
                <w:szCs w:val="26"/>
                <w:lang w:val="sv-SE" w:eastAsia="ja-JP"/>
              </w:rPr>
              <w:t>2.2. Cách làm nút bông</w:t>
            </w:r>
          </w:p>
          <w:p w:rsidR="00021A6D" w:rsidRPr="001249FE" w:rsidRDefault="00021A6D" w:rsidP="003F70B0">
            <w:pPr>
              <w:spacing w:line="240" w:lineRule="auto"/>
              <w:ind w:left="630" w:hanging="630"/>
              <w:contextualSpacing/>
              <w:rPr>
                <w:spacing w:val="-6"/>
                <w:sz w:val="26"/>
                <w:szCs w:val="26"/>
                <w:lang w:val="sv-SE" w:eastAsia="ja-JP"/>
              </w:rPr>
            </w:pPr>
            <w:r w:rsidRPr="001249FE">
              <w:rPr>
                <w:spacing w:val="-6"/>
                <w:sz w:val="26"/>
                <w:szCs w:val="26"/>
                <w:lang w:val="sv-SE" w:eastAsia="ja-JP"/>
              </w:rPr>
              <w:t>2.3. Cách gói các dụng cụ thủy tinh khác</w:t>
            </w:r>
          </w:p>
          <w:p w:rsidR="00021A6D" w:rsidRPr="001249FE" w:rsidRDefault="00021A6D" w:rsidP="003F70B0">
            <w:pPr>
              <w:spacing w:line="240" w:lineRule="auto"/>
              <w:ind w:left="630" w:hanging="630"/>
              <w:contextualSpacing/>
              <w:rPr>
                <w:spacing w:val="-6"/>
                <w:sz w:val="26"/>
                <w:szCs w:val="26"/>
                <w:lang w:val="sv-SE" w:eastAsia="ja-JP"/>
              </w:rPr>
            </w:pPr>
            <w:r w:rsidRPr="001249FE">
              <w:rPr>
                <w:spacing w:val="-6"/>
                <w:sz w:val="26"/>
                <w:szCs w:val="26"/>
                <w:lang w:val="sv-SE" w:eastAsia="ja-JP"/>
              </w:rPr>
              <w:t>2.4. Cách thanh trùng các dụng cụ</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line="240" w:lineRule="auto"/>
              <w:ind w:left="630" w:hanging="630"/>
              <w:contextualSpacing/>
              <w:rPr>
                <w:spacing w:val="-6"/>
                <w:sz w:val="26"/>
                <w:szCs w:val="26"/>
                <w:lang w:eastAsia="ja-JP"/>
              </w:rPr>
            </w:pPr>
            <w:r w:rsidRPr="001249FE">
              <w:rPr>
                <w:spacing w:val="-6"/>
                <w:sz w:val="26"/>
                <w:szCs w:val="26"/>
                <w:lang w:val="de-DE" w:eastAsia="ja-JP"/>
              </w:rPr>
              <w:t>- Sinh viên thực hành dưới sự hướng dẫn của giảng viên.</w:t>
            </w:r>
          </w:p>
        </w:tc>
        <w:tc>
          <w:tcPr>
            <w:tcW w:w="627" w:type="pct"/>
            <w:shd w:val="clear" w:color="auto" w:fill="auto"/>
          </w:tcPr>
          <w:p w:rsidR="00021A6D" w:rsidRPr="001249FE" w:rsidRDefault="00021A6D" w:rsidP="003F70B0">
            <w:pPr>
              <w:spacing w:line="240" w:lineRule="auto"/>
              <w:contextualSpacing/>
              <w:jc w:val="center"/>
              <w:rPr>
                <w:rFonts w:cs="Times New Roman"/>
                <w:color w:val="000000" w:themeColor="text1"/>
                <w:sz w:val="26"/>
                <w:szCs w:val="26"/>
              </w:rPr>
            </w:pPr>
          </w:p>
          <w:p w:rsidR="0075208D" w:rsidRPr="001249FE" w:rsidRDefault="0075208D" w:rsidP="0075208D">
            <w:pPr>
              <w:spacing w:line="240" w:lineRule="auto"/>
              <w:contextualSpacing/>
              <w:rPr>
                <w:rFonts w:cs="Times New Roman"/>
                <w:sz w:val="26"/>
                <w:szCs w:val="26"/>
              </w:rPr>
            </w:pPr>
            <w:r w:rsidRPr="001249FE">
              <w:rPr>
                <w:rFonts w:cs="Times New Roman"/>
                <w:sz w:val="26"/>
                <w:szCs w:val="26"/>
              </w:rPr>
              <w:t>CELO2.1</w:t>
            </w:r>
          </w:p>
          <w:p w:rsidR="0075208D" w:rsidRPr="001249FE" w:rsidRDefault="0075208D" w:rsidP="0075208D">
            <w:pPr>
              <w:spacing w:line="240" w:lineRule="auto"/>
              <w:contextualSpacing/>
              <w:rPr>
                <w:sz w:val="26"/>
                <w:szCs w:val="26"/>
              </w:rPr>
            </w:pPr>
            <w:r w:rsidRPr="001249FE">
              <w:rPr>
                <w:rFonts w:cs="Times New Roman"/>
                <w:sz w:val="26"/>
                <w:szCs w:val="26"/>
              </w:rPr>
              <w:t>CELO4.1</w:t>
            </w:r>
          </w:p>
          <w:p w:rsidR="0075208D" w:rsidRPr="001249FE" w:rsidRDefault="0075208D" w:rsidP="0075208D">
            <w:pPr>
              <w:spacing w:line="240" w:lineRule="auto"/>
              <w:contextualSpacing/>
              <w:rPr>
                <w:sz w:val="26"/>
                <w:szCs w:val="26"/>
              </w:rPr>
            </w:pPr>
            <w:r w:rsidRPr="001249FE">
              <w:rPr>
                <w:rFonts w:cs="Times New Roman"/>
                <w:sz w:val="26"/>
                <w:szCs w:val="26"/>
              </w:rPr>
              <w:t>CELO5.1</w:t>
            </w:r>
          </w:p>
          <w:p w:rsidR="00021A6D" w:rsidRPr="001249FE" w:rsidRDefault="0075208D" w:rsidP="0075208D">
            <w:pPr>
              <w:spacing w:before="120" w:line="240" w:lineRule="auto"/>
              <w:contextualSpacing/>
              <w:jc w:val="center"/>
              <w:rPr>
                <w:rFonts w:cs="Times New Roman"/>
                <w:sz w:val="26"/>
                <w:szCs w:val="26"/>
              </w:rPr>
            </w:pPr>
            <w:r w:rsidRPr="001249FE">
              <w:rPr>
                <w:rFonts w:cs="Times New Roman"/>
                <w:sz w:val="26"/>
                <w:szCs w:val="26"/>
              </w:rPr>
              <w:t>CELO5.2</w:t>
            </w:r>
          </w:p>
        </w:tc>
        <w:tc>
          <w:tcPr>
            <w:tcW w:w="987" w:type="pct"/>
          </w:tcPr>
          <w:p w:rsidR="00021A6D" w:rsidRPr="001249FE" w:rsidRDefault="00021A6D" w:rsidP="003F70B0">
            <w:pPr>
              <w:spacing w:line="240" w:lineRule="auto"/>
              <w:contextualSpacing/>
              <w:rPr>
                <w:color w:val="000000" w:themeColor="text1"/>
                <w:sz w:val="26"/>
                <w:szCs w:val="26"/>
              </w:rPr>
            </w:pPr>
          </w:p>
          <w:p w:rsidR="0075208D" w:rsidRPr="001249FE" w:rsidRDefault="0075208D" w:rsidP="003F70B0">
            <w:pPr>
              <w:spacing w:before="120" w:after="0" w:line="240" w:lineRule="auto"/>
              <w:contextualSpacing/>
              <w:rPr>
                <w:color w:val="000000" w:themeColor="text1"/>
                <w:sz w:val="26"/>
                <w:szCs w:val="26"/>
              </w:rPr>
            </w:pPr>
          </w:p>
          <w:p w:rsidR="00021A6D" w:rsidRPr="001249FE" w:rsidRDefault="00021A6D" w:rsidP="003F70B0">
            <w:pPr>
              <w:spacing w:before="120" w:after="0" w:line="240" w:lineRule="auto"/>
              <w:contextualSpacing/>
              <w:rPr>
                <w:color w:val="000000" w:themeColor="text1"/>
                <w:sz w:val="26"/>
                <w:szCs w:val="26"/>
              </w:rPr>
            </w:pPr>
            <w:r w:rsidRPr="001249FE">
              <w:rPr>
                <w:color w:val="000000" w:themeColor="text1"/>
                <w:sz w:val="26"/>
                <w:szCs w:val="26"/>
              </w:rPr>
              <w:t>[1]</w:t>
            </w:r>
            <w:r w:rsidR="0075208D" w:rsidRPr="001249FE">
              <w:rPr>
                <w:color w:val="000000" w:themeColor="text1"/>
                <w:sz w:val="26"/>
                <w:szCs w:val="26"/>
              </w:rPr>
              <w:t xml:space="preserve"> (Trang 5 – 28)</w:t>
            </w:r>
          </w:p>
          <w:p w:rsidR="0075208D" w:rsidRPr="001249FE" w:rsidRDefault="0075208D" w:rsidP="003F70B0">
            <w:pPr>
              <w:spacing w:before="120" w:after="0" w:line="240" w:lineRule="auto"/>
              <w:contextualSpacing/>
              <w:rPr>
                <w:rFonts w:cs="Times New Roman"/>
                <w:bCs/>
                <w:color w:val="000000"/>
                <w:sz w:val="26"/>
                <w:szCs w:val="26"/>
                <w:lang w:val="de-DE"/>
              </w:rPr>
            </w:pPr>
            <w:r w:rsidRPr="001249FE">
              <w:rPr>
                <w:color w:val="000000" w:themeColor="text1"/>
                <w:sz w:val="26"/>
                <w:szCs w:val="26"/>
              </w:rPr>
              <w:t>[2] (Trang 7 – 16)</w:t>
            </w:r>
          </w:p>
          <w:p w:rsidR="00021A6D" w:rsidRPr="001249FE" w:rsidRDefault="00021A6D" w:rsidP="003F70B0">
            <w:pPr>
              <w:spacing w:line="240" w:lineRule="auto"/>
              <w:contextualSpacing/>
              <w:rPr>
                <w:rFonts w:cs="Times New Roman"/>
                <w:bCs/>
                <w:color w:val="000000"/>
                <w:sz w:val="26"/>
                <w:szCs w:val="26"/>
                <w:lang w:val="de-DE"/>
              </w:rPr>
            </w:pPr>
          </w:p>
        </w:tc>
      </w:tr>
      <w:tr w:rsidR="00021A6D" w:rsidRPr="001249FE" w:rsidTr="001F2BEF">
        <w:trPr>
          <w:trHeight w:val="1790"/>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lastRenderedPageBreak/>
              <w:t>3</w:t>
            </w:r>
          </w:p>
          <w:p w:rsidR="00021A6D" w:rsidRPr="001249FE" w:rsidRDefault="00021A6D" w:rsidP="003F70B0">
            <w:pPr>
              <w:spacing w:before="120" w:after="0" w:line="240" w:lineRule="auto"/>
              <w:contextualSpacing/>
              <w:rPr>
                <w:rFonts w:cs="Times New Roman"/>
                <w:b/>
                <w:bCs/>
                <w:color w:val="000000"/>
                <w:sz w:val="26"/>
                <w:szCs w:val="26"/>
                <w:lang w:val="de-DE"/>
              </w:rPr>
            </w:pPr>
          </w:p>
          <w:p w:rsidR="00021A6D" w:rsidRPr="001249FE" w:rsidRDefault="00021A6D" w:rsidP="003F70B0">
            <w:pPr>
              <w:spacing w:before="120" w:after="0" w:line="240" w:lineRule="auto"/>
              <w:contextualSpacing/>
              <w:rPr>
                <w:rFonts w:cs="Times New Roman"/>
                <w:b/>
                <w:bCs/>
                <w:color w:val="000000"/>
                <w:sz w:val="26"/>
                <w:szCs w:val="26"/>
                <w:lang w:val="de-DE"/>
              </w:rPr>
            </w:pPr>
          </w:p>
          <w:p w:rsidR="00021A6D" w:rsidRPr="001249FE" w:rsidRDefault="00021A6D" w:rsidP="003F70B0">
            <w:pPr>
              <w:spacing w:before="120" w:after="0" w:line="240" w:lineRule="auto"/>
              <w:contextualSpacing/>
              <w:rPr>
                <w:rFonts w:cs="Times New Roman"/>
                <w:b/>
                <w:bCs/>
                <w:color w:val="000000"/>
                <w:sz w:val="26"/>
                <w:szCs w:val="26"/>
                <w:lang w:val="de-DE"/>
              </w:rPr>
            </w:pPr>
          </w:p>
          <w:p w:rsidR="00021A6D" w:rsidRPr="001249FE" w:rsidRDefault="00021A6D" w:rsidP="003F70B0">
            <w:pPr>
              <w:spacing w:before="120" w:after="0" w:line="240" w:lineRule="auto"/>
              <w:contextualSpacing/>
              <w:rPr>
                <w:rFonts w:cs="Times New Roman"/>
                <w:b/>
                <w:bCs/>
                <w:color w:val="000000"/>
                <w:sz w:val="26"/>
                <w:szCs w:val="26"/>
                <w:lang w:val="de-DE"/>
              </w:rPr>
            </w:pPr>
          </w:p>
          <w:p w:rsidR="00021A6D" w:rsidRPr="001249FE" w:rsidRDefault="00021A6D" w:rsidP="003F70B0">
            <w:pPr>
              <w:spacing w:before="120" w:after="0" w:line="240" w:lineRule="auto"/>
              <w:contextualSpacing/>
              <w:rPr>
                <w:rFonts w:cs="Times New Roman"/>
                <w:b/>
                <w:bCs/>
                <w:color w:val="000000"/>
                <w:sz w:val="26"/>
                <w:szCs w:val="26"/>
                <w:lang w:val="de-DE"/>
              </w:rPr>
            </w:pPr>
          </w:p>
          <w:p w:rsidR="00021A6D" w:rsidRPr="001249FE" w:rsidRDefault="00021A6D" w:rsidP="003F70B0">
            <w:pPr>
              <w:spacing w:before="120" w:after="0" w:line="240" w:lineRule="auto"/>
              <w:contextualSpacing/>
              <w:rPr>
                <w:rFonts w:cs="Times New Roman"/>
                <w:b/>
                <w:bCs/>
                <w:color w:val="000000"/>
                <w:sz w:val="26"/>
                <w:szCs w:val="26"/>
                <w:lang w:val="de-DE"/>
              </w:rPr>
            </w:pPr>
          </w:p>
        </w:tc>
        <w:tc>
          <w:tcPr>
            <w:tcW w:w="3007" w:type="pct"/>
            <w:shd w:val="clear" w:color="auto" w:fill="auto"/>
          </w:tcPr>
          <w:p w:rsidR="00021A6D" w:rsidRPr="001249FE" w:rsidRDefault="00021A6D" w:rsidP="003F70B0">
            <w:pPr>
              <w:spacing w:line="240" w:lineRule="auto"/>
              <w:ind w:left="630" w:hanging="630"/>
              <w:contextualSpacing/>
              <w:rPr>
                <w:b/>
                <w:spacing w:val="-6"/>
                <w:sz w:val="26"/>
                <w:szCs w:val="26"/>
                <w:lang w:val="de-DE" w:eastAsia="ja-JP"/>
              </w:rPr>
            </w:pPr>
            <w:r w:rsidRPr="001249FE">
              <w:rPr>
                <w:b/>
                <w:spacing w:val="-6"/>
                <w:sz w:val="26"/>
                <w:szCs w:val="26"/>
                <w:lang w:val="de-DE" w:eastAsia="ja-JP"/>
              </w:rPr>
              <w:t>Bài 3: Pha chế môi trường phân lập vi sinh vật từ thực phẩm</w:t>
            </w:r>
          </w:p>
          <w:p w:rsidR="00021A6D" w:rsidRPr="001249FE" w:rsidRDefault="00021A6D" w:rsidP="003F70B0">
            <w:pPr>
              <w:spacing w:line="240" w:lineRule="auto"/>
              <w:ind w:left="630" w:hanging="630"/>
              <w:contextualSpacing/>
              <w:rPr>
                <w:spacing w:val="-6"/>
                <w:sz w:val="26"/>
                <w:szCs w:val="26"/>
                <w:lang w:val="de-DE" w:eastAsia="ja-JP"/>
              </w:rPr>
            </w:pPr>
            <w:r w:rsidRPr="001249FE">
              <w:rPr>
                <w:spacing w:val="-6"/>
                <w:sz w:val="26"/>
                <w:szCs w:val="26"/>
                <w:lang w:val="de-DE" w:eastAsia="ja-JP"/>
              </w:rPr>
              <w:t>3.1. Môi trường phân lập vi khuẩn</w:t>
            </w:r>
          </w:p>
          <w:p w:rsidR="00021A6D" w:rsidRPr="001249FE" w:rsidRDefault="00021A6D" w:rsidP="003F70B0">
            <w:pPr>
              <w:spacing w:line="240" w:lineRule="auto"/>
              <w:ind w:left="630" w:hanging="630"/>
              <w:contextualSpacing/>
              <w:rPr>
                <w:spacing w:val="-6"/>
                <w:sz w:val="26"/>
                <w:szCs w:val="26"/>
                <w:lang w:val="de-DE" w:eastAsia="ja-JP"/>
              </w:rPr>
            </w:pPr>
            <w:r w:rsidRPr="001249FE">
              <w:rPr>
                <w:spacing w:val="-6"/>
                <w:sz w:val="26"/>
                <w:szCs w:val="26"/>
                <w:lang w:val="de-DE" w:eastAsia="ja-JP"/>
              </w:rPr>
              <w:t>3.2. Môi trường phân lập nấm mốc</w:t>
            </w:r>
          </w:p>
          <w:p w:rsidR="00021A6D" w:rsidRPr="001249FE" w:rsidRDefault="00021A6D" w:rsidP="003F70B0">
            <w:pPr>
              <w:spacing w:line="240" w:lineRule="auto"/>
              <w:ind w:left="630" w:hanging="630"/>
              <w:contextualSpacing/>
              <w:rPr>
                <w:spacing w:val="-6"/>
                <w:sz w:val="26"/>
                <w:szCs w:val="26"/>
                <w:lang w:val="de-DE" w:eastAsia="ja-JP"/>
              </w:rPr>
            </w:pPr>
            <w:r w:rsidRPr="001249FE">
              <w:rPr>
                <w:spacing w:val="-6"/>
                <w:sz w:val="26"/>
                <w:szCs w:val="26"/>
                <w:lang w:val="de-DE" w:eastAsia="ja-JP"/>
              </w:rPr>
              <w:t>3.3. Môi trường phân lập nấm men</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line="240" w:lineRule="auto"/>
              <w:ind w:left="630" w:hanging="630"/>
              <w:contextualSpacing/>
              <w:rPr>
                <w:spacing w:val="-6"/>
                <w:sz w:val="26"/>
                <w:szCs w:val="26"/>
                <w:lang w:val="de-DE" w:eastAsia="ja-JP"/>
              </w:rPr>
            </w:pPr>
            <w:r w:rsidRPr="001249FE">
              <w:rPr>
                <w:spacing w:val="-6"/>
                <w:sz w:val="26"/>
                <w:szCs w:val="26"/>
                <w:lang w:val="de-DE" w:eastAsia="ja-JP"/>
              </w:rPr>
              <w:t>- Sinh viên thực hành dưới sự hướng dẫn của giảng viên.</w:t>
            </w:r>
          </w:p>
        </w:tc>
        <w:tc>
          <w:tcPr>
            <w:tcW w:w="627" w:type="pct"/>
            <w:shd w:val="clear" w:color="auto" w:fill="auto"/>
          </w:tcPr>
          <w:p w:rsidR="00021A6D" w:rsidRPr="001249FE" w:rsidRDefault="00021A6D" w:rsidP="003F70B0">
            <w:pPr>
              <w:spacing w:line="240" w:lineRule="auto"/>
              <w:contextualSpacing/>
              <w:rPr>
                <w:rFonts w:cs="Times New Roman"/>
                <w:color w:val="000000" w:themeColor="text1"/>
                <w:sz w:val="26"/>
                <w:szCs w:val="26"/>
              </w:rPr>
            </w:pPr>
          </w:p>
          <w:p w:rsidR="0075208D" w:rsidRPr="001249FE" w:rsidRDefault="0075208D" w:rsidP="0075208D">
            <w:pPr>
              <w:spacing w:line="240" w:lineRule="auto"/>
              <w:contextualSpacing/>
              <w:rPr>
                <w:sz w:val="26"/>
                <w:szCs w:val="26"/>
              </w:rPr>
            </w:pPr>
            <w:r w:rsidRPr="001249FE">
              <w:rPr>
                <w:rFonts w:cs="Times New Roman"/>
                <w:sz w:val="26"/>
                <w:szCs w:val="26"/>
              </w:rPr>
              <w:t xml:space="preserve">CELO2.1 </w:t>
            </w:r>
          </w:p>
          <w:p w:rsidR="0075208D" w:rsidRPr="001249FE" w:rsidRDefault="0075208D" w:rsidP="0075208D">
            <w:pPr>
              <w:spacing w:line="240" w:lineRule="auto"/>
              <w:contextualSpacing/>
              <w:rPr>
                <w:sz w:val="26"/>
                <w:szCs w:val="26"/>
              </w:rPr>
            </w:pPr>
            <w:r w:rsidRPr="001249FE">
              <w:rPr>
                <w:rFonts w:cs="Times New Roman"/>
                <w:sz w:val="26"/>
                <w:szCs w:val="26"/>
              </w:rPr>
              <w:t>CELO3.2</w:t>
            </w:r>
          </w:p>
          <w:p w:rsidR="0075208D" w:rsidRPr="001249FE" w:rsidRDefault="0075208D" w:rsidP="0075208D">
            <w:pPr>
              <w:spacing w:line="240" w:lineRule="auto"/>
              <w:contextualSpacing/>
              <w:rPr>
                <w:sz w:val="26"/>
                <w:szCs w:val="26"/>
              </w:rPr>
            </w:pPr>
            <w:r w:rsidRPr="001249FE">
              <w:rPr>
                <w:rFonts w:cs="Times New Roman"/>
                <w:sz w:val="26"/>
                <w:szCs w:val="26"/>
              </w:rPr>
              <w:t>CELO4.1</w:t>
            </w:r>
          </w:p>
          <w:p w:rsidR="0075208D" w:rsidRPr="001249FE" w:rsidRDefault="0075208D" w:rsidP="0075208D">
            <w:pPr>
              <w:spacing w:line="240" w:lineRule="auto"/>
              <w:contextualSpacing/>
              <w:rPr>
                <w:sz w:val="26"/>
                <w:szCs w:val="26"/>
              </w:rPr>
            </w:pPr>
            <w:r w:rsidRPr="001249FE">
              <w:rPr>
                <w:rFonts w:cs="Times New Roman"/>
                <w:sz w:val="26"/>
                <w:szCs w:val="26"/>
              </w:rPr>
              <w:t>CELO5.1</w:t>
            </w:r>
          </w:p>
          <w:p w:rsidR="0075208D" w:rsidRPr="001249FE" w:rsidRDefault="0075208D" w:rsidP="0075208D">
            <w:pPr>
              <w:spacing w:line="240" w:lineRule="auto"/>
              <w:contextualSpacing/>
              <w:rPr>
                <w:sz w:val="26"/>
                <w:szCs w:val="26"/>
              </w:rPr>
            </w:pPr>
            <w:r w:rsidRPr="001249FE">
              <w:rPr>
                <w:rFonts w:cs="Times New Roman"/>
                <w:sz w:val="26"/>
                <w:szCs w:val="26"/>
              </w:rPr>
              <w:t>CELO5.2</w:t>
            </w:r>
          </w:p>
          <w:p w:rsidR="00021A6D" w:rsidRPr="001249FE" w:rsidRDefault="00021A6D" w:rsidP="003F70B0">
            <w:pPr>
              <w:spacing w:line="240" w:lineRule="auto"/>
              <w:contextualSpacing/>
              <w:jc w:val="center"/>
              <w:rPr>
                <w:sz w:val="26"/>
                <w:szCs w:val="26"/>
              </w:rPr>
            </w:pPr>
          </w:p>
        </w:tc>
        <w:tc>
          <w:tcPr>
            <w:tcW w:w="987" w:type="pct"/>
          </w:tcPr>
          <w:p w:rsidR="0075208D" w:rsidRPr="001249FE" w:rsidRDefault="00021A6D" w:rsidP="003F70B0">
            <w:pPr>
              <w:spacing w:before="120" w:after="0" w:line="240" w:lineRule="auto"/>
              <w:contextualSpacing/>
              <w:rPr>
                <w:color w:val="000000" w:themeColor="text1"/>
                <w:sz w:val="26"/>
                <w:szCs w:val="26"/>
              </w:rPr>
            </w:pPr>
            <w:r w:rsidRPr="001249FE">
              <w:rPr>
                <w:color w:val="000000" w:themeColor="text1"/>
                <w:sz w:val="26"/>
                <w:szCs w:val="26"/>
              </w:rPr>
              <w:t>[1]</w:t>
            </w:r>
            <w:r w:rsidR="0075208D" w:rsidRPr="001249FE">
              <w:rPr>
                <w:color w:val="000000" w:themeColor="text1"/>
                <w:sz w:val="26"/>
                <w:szCs w:val="26"/>
              </w:rPr>
              <w:t xml:space="preserve"> (Trang 29</w:t>
            </w:r>
            <w:r w:rsidR="00BB6D26" w:rsidRPr="001249FE">
              <w:rPr>
                <w:color w:val="000000" w:themeColor="text1"/>
                <w:sz w:val="26"/>
                <w:szCs w:val="26"/>
              </w:rPr>
              <w:t>-</w:t>
            </w:r>
            <w:r w:rsidR="0075208D" w:rsidRPr="001249FE">
              <w:rPr>
                <w:color w:val="000000" w:themeColor="text1"/>
                <w:sz w:val="26"/>
                <w:szCs w:val="26"/>
              </w:rPr>
              <w:t>56)</w:t>
            </w:r>
          </w:p>
          <w:p w:rsidR="00BB6D26" w:rsidRPr="001249FE" w:rsidRDefault="00BB6D26" w:rsidP="00BB6D26">
            <w:pPr>
              <w:spacing w:before="120" w:after="0" w:line="240" w:lineRule="auto"/>
              <w:contextualSpacing/>
              <w:rPr>
                <w:rFonts w:cs="Times New Roman"/>
                <w:bCs/>
                <w:color w:val="000000"/>
                <w:sz w:val="26"/>
                <w:szCs w:val="26"/>
                <w:lang w:val="de-DE"/>
              </w:rPr>
            </w:pPr>
            <w:r w:rsidRPr="001249FE">
              <w:rPr>
                <w:color w:val="000000" w:themeColor="text1"/>
                <w:sz w:val="26"/>
                <w:szCs w:val="26"/>
              </w:rPr>
              <w:t>[2] (Trang 7 – 16)</w:t>
            </w:r>
          </w:p>
          <w:p w:rsidR="00021A6D" w:rsidRPr="001249FE" w:rsidRDefault="00021A6D" w:rsidP="003F70B0">
            <w:pPr>
              <w:spacing w:before="120" w:after="0" w:line="240" w:lineRule="auto"/>
              <w:contextualSpacing/>
              <w:rPr>
                <w:rFonts w:cs="Times New Roman"/>
                <w:bCs/>
                <w:color w:val="000000"/>
                <w:sz w:val="26"/>
                <w:szCs w:val="26"/>
                <w:lang w:val="de-DE"/>
              </w:rPr>
            </w:pPr>
          </w:p>
        </w:tc>
      </w:tr>
      <w:tr w:rsidR="00021A6D" w:rsidRPr="001249FE" w:rsidTr="001F2BEF">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4</w:t>
            </w:r>
          </w:p>
        </w:tc>
        <w:tc>
          <w:tcPr>
            <w:tcW w:w="3007" w:type="pct"/>
            <w:shd w:val="clear" w:color="auto" w:fill="auto"/>
          </w:tcPr>
          <w:p w:rsidR="00021A6D" w:rsidRPr="001249FE" w:rsidRDefault="00021A6D" w:rsidP="003F70B0">
            <w:pPr>
              <w:autoSpaceDE w:val="0"/>
              <w:autoSpaceDN w:val="0"/>
              <w:spacing w:line="240" w:lineRule="auto"/>
              <w:contextualSpacing/>
              <w:jc w:val="both"/>
              <w:rPr>
                <w:b/>
                <w:spacing w:val="-6"/>
                <w:sz w:val="26"/>
                <w:szCs w:val="26"/>
                <w:lang w:val="de-DE" w:eastAsia="ja-JP"/>
              </w:rPr>
            </w:pPr>
            <w:r w:rsidRPr="001249FE">
              <w:rPr>
                <w:b/>
                <w:spacing w:val="-6"/>
                <w:sz w:val="26"/>
                <w:szCs w:val="26"/>
                <w:lang w:val="de-DE" w:eastAsia="ja-JP"/>
              </w:rPr>
              <w:t>Bài 4: Định lượng tế bào vi sinh vật trong thực phẩm</w:t>
            </w:r>
          </w:p>
          <w:p w:rsidR="00021A6D" w:rsidRPr="001249FE" w:rsidRDefault="00021A6D" w:rsidP="003F70B0">
            <w:pPr>
              <w:autoSpaceDE w:val="0"/>
              <w:autoSpaceDN w:val="0"/>
              <w:spacing w:line="240" w:lineRule="auto"/>
              <w:contextualSpacing/>
              <w:jc w:val="both"/>
              <w:rPr>
                <w:sz w:val="26"/>
                <w:szCs w:val="26"/>
              </w:rPr>
            </w:pPr>
            <w:r w:rsidRPr="001249FE">
              <w:rPr>
                <w:spacing w:val="-6"/>
                <w:sz w:val="26"/>
                <w:szCs w:val="26"/>
                <w:lang w:val="de-DE" w:eastAsia="ja-JP"/>
              </w:rPr>
              <w:t xml:space="preserve">4.1. </w:t>
            </w:r>
            <w:r w:rsidRPr="001249FE">
              <w:rPr>
                <w:sz w:val="26"/>
                <w:szCs w:val="26"/>
              </w:rPr>
              <w:t>Định lượng tổng số vi khuẩn hiếu khí</w:t>
            </w:r>
          </w:p>
          <w:p w:rsidR="00021A6D" w:rsidRPr="001249FE" w:rsidRDefault="00021A6D" w:rsidP="003F70B0">
            <w:pPr>
              <w:autoSpaceDE w:val="0"/>
              <w:autoSpaceDN w:val="0"/>
              <w:spacing w:line="240" w:lineRule="auto"/>
              <w:contextualSpacing/>
              <w:jc w:val="both"/>
              <w:rPr>
                <w:spacing w:val="-6"/>
                <w:sz w:val="26"/>
                <w:szCs w:val="26"/>
                <w:lang w:val="de-DE" w:eastAsia="ja-JP"/>
              </w:rPr>
            </w:pPr>
            <w:r w:rsidRPr="001249FE">
              <w:rPr>
                <w:sz w:val="26"/>
                <w:szCs w:val="26"/>
              </w:rPr>
              <w:t>4.2. Định lượng tổng số nấm men-nấm mốc</w:t>
            </w:r>
          </w:p>
          <w:p w:rsidR="00021A6D" w:rsidRPr="001249FE" w:rsidRDefault="00021A6D" w:rsidP="003F70B0">
            <w:pPr>
              <w:autoSpaceDE w:val="0"/>
              <w:autoSpaceDN w:val="0"/>
              <w:spacing w:line="240" w:lineRule="auto"/>
              <w:contextualSpacing/>
              <w:jc w:val="both"/>
              <w:rPr>
                <w:b/>
                <w:spacing w:val="-6"/>
                <w:sz w:val="26"/>
                <w:szCs w:val="26"/>
                <w:lang w:val="de-DE" w:eastAsia="ja-JP"/>
              </w:rPr>
            </w:pPr>
            <w:r w:rsidRPr="001249FE">
              <w:rPr>
                <w:spacing w:val="-6"/>
                <w:sz w:val="26"/>
                <w:szCs w:val="26"/>
                <w:lang w:val="de-DE" w:eastAsia="ja-JP"/>
              </w:rPr>
              <w:t>4.3</w:t>
            </w:r>
            <w:r w:rsidRPr="001249FE">
              <w:rPr>
                <w:b/>
                <w:spacing w:val="-6"/>
                <w:sz w:val="26"/>
                <w:szCs w:val="26"/>
                <w:lang w:val="de-DE" w:eastAsia="ja-JP"/>
              </w:rPr>
              <w:t xml:space="preserve">. </w:t>
            </w:r>
            <w:r w:rsidRPr="001249FE">
              <w:rPr>
                <w:sz w:val="26"/>
                <w:szCs w:val="26"/>
              </w:rPr>
              <w:t>Định lượng Coliforms bằng phương pháp MPN</w:t>
            </w:r>
            <w:r w:rsidRPr="001249FE">
              <w:rPr>
                <w:b/>
                <w:spacing w:val="-6"/>
                <w:sz w:val="26"/>
                <w:szCs w:val="26"/>
                <w:lang w:val="de-DE" w:eastAsia="ja-JP"/>
              </w:rPr>
              <w:t xml:space="preserve"> </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before="120" w:after="0" w:line="240" w:lineRule="auto"/>
              <w:contextualSpacing/>
              <w:rPr>
                <w:rFonts w:cs="Times New Roman"/>
                <w:bCs/>
                <w:color w:val="000000"/>
                <w:sz w:val="26"/>
                <w:szCs w:val="26"/>
                <w:lang w:val="de-DE"/>
              </w:rPr>
            </w:pPr>
            <w:r w:rsidRPr="001249FE">
              <w:rPr>
                <w:spacing w:val="-6"/>
                <w:sz w:val="26"/>
                <w:szCs w:val="26"/>
                <w:lang w:val="de-DE" w:eastAsia="ja-JP"/>
              </w:rPr>
              <w:t>- Sinh viên thực hành dưới sự hướng dẫn của giảng viên.</w:t>
            </w: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CELO3.2</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BB6D26" w:rsidRPr="001249FE" w:rsidRDefault="00BB6D26" w:rsidP="00BB6D26">
            <w:pPr>
              <w:spacing w:line="240" w:lineRule="auto"/>
              <w:contextualSpacing/>
              <w:rPr>
                <w:sz w:val="26"/>
                <w:szCs w:val="26"/>
              </w:rPr>
            </w:pPr>
            <w:r w:rsidRPr="001249FE">
              <w:rPr>
                <w:rFonts w:cs="Times New Roman"/>
                <w:sz w:val="26"/>
                <w:szCs w:val="26"/>
              </w:rPr>
              <w:t>CELO5.2</w:t>
            </w:r>
          </w:p>
          <w:p w:rsidR="00021A6D" w:rsidRPr="001249FE" w:rsidRDefault="00021A6D" w:rsidP="003F70B0">
            <w:pPr>
              <w:spacing w:line="240" w:lineRule="auto"/>
              <w:contextualSpacing/>
              <w:jc w:val="center"/>
              <w:rPr>
                <w:sz w:val="26"/>
                <w:szCs w:val="26"/>
              </w:rPr>
            </w:pPr>
          </w:p>
        </w:tc>
        <w:tc>
          <w:tcPr>
            <w:tcW w:w="987" w:type="pct"/>
          </w:tcPr>
          <w:p w:rsidR="00BB6D26" w:rsidRPr="001249FE" w:rsidRDefault="00BB6D26" w:rsidP="00BB6D26">
            <w:pPr>
              <w:spacing w:before="120" w:after="0" w:line="240" w:lineRule="auto"/>
              <w:contextualSpacing/>
              <w:rPr>
                <w:color w:val="000000" w:themeColor="text1"/>
                <w:sz w:val="26"/>
                <w:szCs w:val="26"/>
              </w:rPr>
            </w:pPr>
            <w:r w:rsidRPr="001249FE">
              <w:rPr>
                <w:color w:val="000000" w:themeColor="text1"/>
                <w:sz w:val="26"/>
                <w:szCs w:val="26"/>
              </w:rPr>
              <w:t>[1] (Trang 57 - 72)</w:t>
            </w:r>
          </w:p>
          <w:p w:rsidR="00BB6D26" w:rsidRPr="001249FE" w:rsidRDefault="00BB6D26" w:rsidP="00BB6D26">
            <w:pPr>
              <w:spacing w:before="120" w:after="0" w:line="240" w:lineRule="auto"/>
              <w:contextualSpacing/>
              <w:rPr>
                <w:rFonts w:cs="Times New Roman"/>
                <w:bCs/>
                <w:color w:val="000000"/>
                <w:sz w:val="26"/>
                <w:szCs w:val="26"/>
                <w:lang w:val="de-DE"/>
              </w:rPr>
            </w:pPr>
            <w:r w:rsidRPr="001249FE">
              <w:rPr>
                <w:color w:val="000000" w:themeColor="text1"/>
                <w:sz w:val="26"/>
                <w:szCs w:val="26"/>
              </w:rPr>
              <w:t>[2] (Trang 17 – 43)</w:t>
            </w:r>
          </w:p>
          <w:p w:rsidR="00021A6D" w:rsidRPr="001249FE" w:rsidRDefault="00021A6D" w:rsidP="003F70B0">
            <w:pPr>
              <w:spacing w:line="240" w:lineRule="auto"/>
              <w:contextualSpacing/>
              <w:rPr>
                <w:rFonts w:cs="Times New Roman"/>
                <w:sz w:val="26"/>
                <w:szCs w:val="26"/>
              </w:rPr>
            </w:pPr>
          </w:p>
        </w:tc>
      </w:tr>
      <w:tr w:rsidR="00021A6D" w:rsidRPr="001249FE" w:rsidTr="001F2BEF">
        <w:trPr>
          <w:trHeight w:val="1097"/>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5 + 6</w:t>
            </w:r>
          </w:p>
        </w:tc>
        <w:tc>
          <w:tcPr>
            <w:tcW w:w="3007" w:type="pct"/>
            <w:shd w:val="clear" w:color="auto" w:fill="auto"/>
          </w:tcPr>
          <w:p w:rsidR="00021A6D" w:rsidRPr="001249FE" w:rsidRDefault="00021A6D" w:rsidP="003F70B0">
            <w:pPr>
              <w:spacing w:line="240" w:lineRule="auto"/>
              <w:contextualSpacing/>
              <w:rPr>
                <w:b/>
                <w:spacing w:val="-6"/>
                <w:sz w:val="26"/>
                <w:szCs w:val="26"/>
                <w:lang w:val="de-DE" w:eastAsia="ja-JP"/>
              </w:rPr>
            </w:pPr>
            <w:r w:rsidRPr="001249FE">
              <w:rPr>
                <w:b/>
                <w:spacing w:val="-6"/>
                <w:sz w:val="26"/>
                <w:szCs w:val="26"/>
                <w:lang w:val="de-DE" w:eastAsia="ja-JP"/>
              </w:rPr>
              <w:t xml:space="preserve">Bài 5. </w:t>
            </w:r>
            <w:r w:rsidRPr="001249FE">
              <w:rPr>
                <w:b/>
                <w:bCs/>
                <w:sz w:val="26"/>
                <w:szCs w:val="26"/>
              </w:rPr>
              <w:t xml:space="preserve">Nghiên cứu một số đặc điểm sinh học của vi sinh vật thực phẩm trên kính hiển vi </w:t>
            </w:r>
          </w:p>
          <w:p w:rsidR="00021A6D" w:rsidRPr="001249FE" w:rsidRDefault="00021A6D" w:rsidP="003F70B0">
            <w:pPr>
              <w:pStyle w:val="Default"/>
              <w:contextualSpacing/>
              <w:rPr>
                <w:sz w:val="26"/>
                <w:szCs w:val="26"/>
              </w:rPr>
            </w:pPr>
            <w:r w:rsidRPr="001249FE">
              <w:rPr>
                <w:sz w:val="26"/>
                <w:szCs w:val="26"/>
              </w:rPr>
              <w:t xml:space="preserve">5.1. Làm tiêu bản tạm thời </w:t>
            </w:r>
          </w:p>
          <w:p w:rsidR="00021A6D" w:rsidRPr="001249FE" w:rsidRDefault="00021A6D" w:rsidP="003F70B0">
            <w:pPr>
              <w:pStyle w:val="Default"/>
              <w:contextualSpacing/>
              <w:rPr>
                <w:sz w:val="26"/>
                <w:szCs w:val="26"/>
              </w:rPr>
            </w:pPr>
            <w:r w:rsidRPr="001249FE">
              <w:rPr>
                <w:sz w:val="26"/>
                <w:szCs w:val="26"/>
              </w:rPr>
              <w:t xml:space="preserve">5.2. Làm tiêu bản cố định </w:t>
            </w:r>
          </w:p>
          <w:p w:rsidR="00021A6D" w:rsidRPr="001249FE" w:rsidRDefault="00021A6D" w:rsidP="003F70B0">
            <w:pPr>
              <w:pStyle w:val="Default"/>
              <w:contextualSpacing/>
              <w:rPr>
                <w:sz w:val="26"/>
                <w:szCs w:val="26"/>
              </w:rPr>
            </w:pPr>
            <w:r w:rsidRPr="001249FE">
              <w:rPr>
                <w:sz w:val="26"/>
                <w:szCs w:val="26"/>
              </w:rPr>
              <w:t>5.3. Quan sát đặc điểm sinh học của một số vi sinh vật phân lập từ thực phẩm</w:t>
            </w:r>
          </w:p>
          <w:p w:rsidR="00021A6D" w:rsidRPr="001249FE" w:rsidRDefault="00021A6D" w:rsidP="003F70B0">
            <w:pPr>
              <w:pStyle w:val="Default"/>
              <w:contextualSpacing/>
              <w:rPr>
                <w:sz w:val="26"/>
                <w:szCs w:val="26"/>
              </w:rPr>
            </w:pPr>
            <w:r w:rsidRPr="001249FE">
              <w:rPr>
                <w:sz w:val="26"/>
                <w:szCs w:val="26"/>
              </w:rPr>
              <w:t>5.3.1. Nấm mốc</w:t>
            </w:r>
          </w:p>
          <w:p w:rsidR="00021A6D" w:rsidRPr="001249FE" w:rsidRDefault="00021A6D" w:rsidP="003F70B0">
            <w:pPr>
              <w:pStyle w:val="Default"/>
              <w:contextualSpacing/>
              <w:rPr>
                <w:sz w:val="26"/>
                <w:szCs w:val="26"/>
              </w:rPr>
            </w:pPr>
            <w:r w:rsidRPr="001249FE">
              <w:rPr>
                <w:sz w:val="26"/>
                <w:szCs w:val="26"/>
              </w:rPr>
              <w:t>5.3.2. Nấm men</w:t>
            </w:r>
          </w:p>
          <w:p w:rsidR="00021A6D" w:rsidRPr="001249FE" w:rsidRDefault="00021A6D" w:rsidP="003F70B0">
            <w:pPr>
              <w:pStyle w:val="Default"/>
              <w:contextualSpacing/>
              <w:rPr>
                <w:sz w:val="26"/>
                <w:szCs w:val="26"/>
              </w:rPr>
            </w:pPr>
            <w:r w:rsidRPr="001249FE">
              <w:rPr>
                <w:sz w:val="26"/>
                <w:szCs w:val="26"/>
              </w:rPr>
              <w:t>5.3.3. Vi khuẩn</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pStyle w:val="Default"/>
              <w:contextualSpacing/>
              <w:rPr>
                <w:sz w:val="26"/>
                <w:szCs w:val="26"/>
              </w:rPr>
            </w:pPr>
            <w:r w:rsidRPr="001249FE">
              <w:rPr>
                <w:spacing w:val="-6"/>
                <w:sz w:val="26"/>
                <w:szCs w:val="26"/>
                <w:lang w:val="de-DE" w:eastAsia="ja-JP"/>
              </w:rPr>
              <w:t>- Sinh viên thực hành dưới sự hướng dẫn của giảng viên.</w:t>
            </w: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CELO1.1</w:t>
            </w:r>
          </w:p>
          <w:p w:rsidR="00BB6D26" w:rsidRPr="001249FE" w:rsidRDefault="00BB6D26" w:rsidP="00BB6D26">
            <w:pPr>
              <w:spacing w:before="120" w:line="240" w:lineRule="auto"/>
              <w:contextualSpacing/>
              <w:jc w:val="center"/>
              <w:rPr>
                <w:rFonts w:cs="Times New Roman"/>
                <w:sz w:val="26"/>
                <w:szCs w:val="26"/>
              </w:rPr>
            </w:pPr>
            <w:r w:rsidRPr="001249FE">
              <w:rPr>
                <w:rFonts w:cs="Times New Roman"/>
                <w:sz w:val="26"/>
                <w:szCs w:val="26"/>
              </w:rPr>
              <w:t xml:space="preserve">CELO1.2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CELO1.3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CELO5.2</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021A6D" w:rsidRPr="001249FE" w:rsidRDefault="00021A6D" w:rsidP="003F70B0">
            <w:pPr>
              <w:spacing w:before="120" w:after="0" w:line="240" w:lineRule="auto"/>
              <w:contextualSpacing/>
              <w:rPr>
                <w:rFonts w:cs="Times New Roman"/>
                <w:bCs/>
                <w:color w:val="000000"/>
                <w:sz w:val="26"/>
                <w:szCs w:val="26"/>
                <w:lang w:val="de-DE"/>
              </w:rPr>
            </w:pPr>
          </w:p>
        </w:tc>
        <w:tc>
          <w:tcPr>
            <w:tcW w:w="987" w:type="pct"/>
          </w:tcPr>
          <w:p w:rsidR="00BB6D26" w:rsidRPr="001249FE" w:rsidRDefault="00BB6D26" w:rsidP="00BB6D26">
            <w:pPr>
              <w:spacing w:before="120" w:after="0" w:line="240" w:lineRule="auto"/>
              <w:contextualSpacing/>
              <w:rPr>
                <w:color w:val="000000" w:themeColor="text1"/>
                <w:sz w:val="26"/>
                <w:szCs w:val="26"/>
              </w:rPr>
            </w:pPr>
            <w:r w:rsidRPr="001249FE">
              <w:rPr>
                <w:color w:val="000000" w:themeColor="text1"/>
                <w:sz w:val="26"/>
                <w:szCs w:val="26"/>
              </w:rPr>
              <w:t>[1] (Trang 73 - 107)</w:t>
            </w:r>
          </w:p>
          <w:p w:rsidR="00BB6D26" w:rsidRPr="001249FE" w:rsidRDefault="00BB6D26" w:rsidP="00BB6D26">
            <w:pPr>
              <w:spacing w:line="240" w:lineRule="auto"/>
              <w:contextualSpacing/>
              <w:rPr>
                <w:color w:val="000000" w:themeColor="text1"/>
                <w:sz w:val="26"/>
                <w:szCs w:val="26"/>
              </w:rPr>
            </w:pPr>
          </w:p>
          <w:p w:rsidR="00021A6D" w:rsidRPr="001249FE" w:rsidRDefault="00BB6D26" w:rsidP="00BB6D26">
            <w:pPr>
              <w:spacing w:line="240" w:lineRule="auto"/>
              <w:contextualSpacing/>
              <w:rPr>
                <w:rFonts w:cs="Times New Roman"/>
                <w:bCs/>
                <w:color w:val="000000"/>
                <w:sz w:val="26"/>
                <w:szCs w:val="26"/>
                <w:lang w:val="de-DE"/>
              </w:rPr>
            </w:pPr>
            <w:r w:rsidRPr="001249FE">
              <w:rPr>
                <w:color w:val="000000" w:themeColor="text1"/>
                <w:sz w:val="26"/>
                <w:szCs w:val="26"/>
              </w:rPr>
              <w:t>[2] (Trang 44 – 60)</w:t>
            </w:r>
          </w:p>
        </w:tc>
      </w:tr>
      <w:tr w:rsidR="00021A6D" w:rsidRPr="001249FE" w:rsidTr="001F2BEF">
        <w:trPr>
          <w:trHeight w:val="2627"/>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7 + 8</w:t>
            </w:r>
          </w:p>
        </w:tc>
        <w:tc>
          <w:tcPr>
            <w:tcW w:w="3007" w:type="pct"/>
            <w:shd w:val="clear" w:color="auto" w:fill="auto"/>
          </w:tcPr>
          <w:p w:rsidR="00021A6D" w:rsidRPr="001249FE" w:rsidRDefault="00021A6D" w:rsidP="003F70B0">
            <w:pPr>
              <w:tabs>
                <w:tab w:val="right" w:pos="8460"/>
              </w:tabs>
              <w:spacing w:line="240" w:lineRule="auto"/>
              <w:contextualSpacing/>
              <w:rPr>
                <w:b/>
                <w:spacing w:val="-6"/>
                <w:sz w:val="26"/>
                <w:szCs w:val="26"/>
                <w:lang w:val="de-DE" w:eastAsia="ja-JP"/>
              </w:rPr>
            </w:pPr>
            <w:r w:rsidRPr="001249FE">
              <w:rPr>
                <w:b/>
                <w:spacing w:val="-6"/>
                <w:sz w:val="26"/>
                <w:szCs w:val="26"/>
                <w:lang w:val="de-DE" w:eastAsia="ja-JP"/>
              </w:rPr>
              <w:t xml:space="preserve">Bài 6: Thực hành lên men lactic  </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10.1. Cách xử lý nguyên liệu</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10.2. Cách thanh trùng môi trường</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10.3. Phương pháp bổ xung men giống</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10.4. Các chỉ tiêu đánh giá sản phẩm</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pStyle w:val="Default"/>
              <w:contextualSpacing/>
              <w:rPr>
                <w:b/>
                <w:bCs/>
                <w:sz w:val="26"/>
                <w:szCs w:val="26"/>
              </w:rPr>
            </w:pPr>
            <w:r w:rsidRPr="001249FE">
              <w:rPr>
                <w:spacing w:val="-6"/>
                <w:sz w:val="26"/>
                <w:szCs w:val="26"/>
                <w:lang w:val="de-DE" w:eastAsia="ja-JP"/>
              </w:rPr>
              <w:t>- Sinh viên thực hành dưới sự hướng dẫn của giảng viên.</w:t>
            </w: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CELO3.1 </w:t>
            </w:r>
          </w:p>
          <w:p w:rsidR="00BB6D26" w:rsidRPr="001249FE" w:rsidRDefault="00BB6D26" w:rsidP="00BB6D26">
            <w:pPr>
              <w:spacing w:line="240" w:lineRule="auto"/>
              <w:contextualSpacing/>
              <w:rPr>
                <w:sz w:val="26"/>
                <w:szCs w:val="26"/>
              </w:rPr>
            </w:pPr>
            <w:r w:rsidRPr="001249FE">
              <w:rPr>
                <w:rFonts w:cs="Times New Roman"/>
                <w:sz w:val="26"/>
                <w:szCs w:val="26"/>
              </w:rPr>
              <w:t>CELO3.2</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BB6D26" w:rsidRPr="001249FE" w:rsidRDefault="00BB6D26" w:rsidP="00BB6D26">
            <w:pPr>
              <w:spacing w:line="240" w:lineRule="auto"/>
              <w:contextualSpacing/>
              <w:rPr>
                <w:sz w:val="26"/>
                <w:szCs w:val="26"/>
              </w:rPr>
            </w:pPr>
            <w:r w:rsidRPr="001249FE">
              <w:rPr>
                <w:rFonts w:cs="Times New Roman"/>
                <w:sz w:val="26"/>
                <w:szCs w:val="26"/>
              </w:rPr>
              <w:t>CELO4.2</w:t>
            </w:r>
          </w:p>
          <w:p w:rsidR="00BB6D26" w:rsidRPr="001249FE" w:rsidRDefault="00BB6D26" w:rsidP="00BB6D26">
            <w:pPr>
              <w:spacing w:line="240" w:lineRule="auto"/>
              <w:contextualSpacing/>
              <w:rPr>
                <w:sz w:val="26"/>
                <w:szCs w:val="26"/>
              </w:rPr>
            </w:pPr>
            <w:r w:rsidRPr="001249FE">
              <w:rPr>
                <w:rFonts w:cs="Times New Roman"/>
                <w:sz w:val="26"/>
                <w:szCs w:val="26"/>
              </w:rPr>
              <w:t>CELO4.3</w:t>
            </w:r>
          </w:p>
          <w:p w:rsidR="00BB6D26" w:rsidRPr="001249FE" w:rsidRDefault="00BB6D26" w:rsidP="00BB6D26">
            <w:pPr>
              <w:spacing w:line="240" w:lineRule="auto"/>
              <w:contextualSpacing/>
              <w:rPr>
                <w:sz w:val="26"/>
                <w:szCs w:val="26"/>
              </w:rPr>
            </w:pPr>
            <w:r w:rsidRPr="001249FE">
              <w:rPr>
                <w:rFonts w:cs="Times New Roman"/>
                <w:sz w:val="26"/>
                <w:szCs w:val="26"/>
              </w:rPr>
              <w:t>CELO4.4</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021A6D" w:rsidRPr="001249FE" w:rsidRDefault="00BB6D26" w:rsidP="00F952CB">
            <w:pPr>
              <w:rPr>
                <w:sz w:val="26"/>
                <w:szCs w:val="26"/>
              </w:rPr>
            </w:pPr>
            <w:r w:rsidRPr="001249FE">
              <w:rPr>
                <w:rFonts w:cs="Times New Roman"/>
                <w:sz w:val="26"/>
                <w:szCs w:val="26"/>
              </w:rPr>
              <w:t>CELO5.2</w:t>
            </w:r>
          </w:p>
        </w:tc>
        <w:tc>
          <w:tcPr>
            <w:tcW w:w="987" w:type="pct"/>
          </w:tcPr>
          <w:p w:rsidR="003A45D9" w:rsidRPr="001249FE" w:rsidRDefault="00BB6D26" w:rsidP="003A45D9">
            <w:pPr>
              <w:spacing w:before="120" w:after="0" w:line="240" w:lineRule="auto"/>
              <w:contextualSpacing/>
              <w:rPr>
                <w:color w:val="000000" w:themeColor="text1"/>
                <w:sz w:val="26"/>
                <w:szCs w:val="26"/>
              </w:rPr>
            </w:pPr>
            <w:r w:rsidRPr="001249FE">
              <w:rPr>
                <w:color w:val="000000" w:themeColor="text1"/>
                <w:sz w:val="26"/>
                <w:szCs w:val="26"/>
              </w:rPr>
              <w:t xml:space="preserve">[1] (Trang 177 </w:t>
            </w:r>
            <w:r w:rsidR="003A45D9" w:rsidRPr="001249FE">
              <w:rPr>
                <w:color w:val="000000" w:themeColor="text1"/>
                <w:sz w:val="26"/>
                <w:szCs w:val="26"/>
              </w:rPr>
              <w:t>–</w:t>
            </w:r>
            <w:r w:rsidRPr="001249FE">
              <w:rPr>
                <w:color w:val="000000" w:themeColor="text1"/>
                <w:sz w:val="26"/>
                <w:szCs w:val="26"/>
              </w:rPr>
              <w:t xml:space="preserve"> 189</w:t>
            </w:r>
            <w:r w:rsidR="003A45D9" w:rsidRPr="001249FE">
              <w:rPr>
                <w:color w:val="000000" w:themeColor="text1"/>
                <w:sz w:val="26"/>
                <w:szCs w:val="26"/>
              </w:rPr>
              <w:t>; 108 - 146)</w:t>
            </w:r>
          </w:p>
          <w:p w:rsidR="003A45D9" w:rsidRPr="001249FE" w:rsidRDefault="003A45D9" w:rsidP="003A45D9">
            <w:pPr>
              <w:spacing w:before="120" w:after="0" w:line="240" w:lineRule="auto"/>
              <w:contextualSpacing/>
              <w:rPr>
                <w:color w:val="000000" w:themeColor="text1"/>
                <w:sz w:val="26"/>
                <w:szCs w:val="26"/>
              </w:rPr>
            </w:pPr>
            <w:r w:rsidRPr="001249FE">
              <w:rPr>
                <w:color w:val="000000" w:themeColor="text1"/>
                <w:sz w:val="26"/>
                <w:szCs w:val="26"/>
              </w:rPr>
              <w:t>[2] (Trang 61 – 118)</w:t>
            </w:r>
          </w:p>
          <w:p w:rsidR="003A45D9" w:rsidRPr="001249FE" w:rsidRDefault="003A45D9" w:rsidP="003A45D9">
            <w:pPr>
              <w:spacing w:before="120" w:after="0" w:line="240" w:lineRule="auto"/>
              <w:contextualSpacing/>
              <w:rPr>
                <w:color w:val="000000" w:themeColor="text1"/>
                <w:sz w:val="26"/>
                <w:szCs w:val="26"/>
              </w:rPr>
            </w:pPr>
          </w:p>
          <w:p w:rsidR="00BB6D26" w:rsidRPr="001249FE" w:rsidRDefault="00BB6D26" w:rsidP="00BB6D26">
            <w:pPr>
              <w:spacing w:line="240" w:lineRule="auto"/>
              <w:contextualSpacing/>
              <w:rPr>
                <w:color w:val="000000" w:themeColor="text1"/>
                <w:sz w:val="26"/>
                <w:szCs w:val="26"/>
              </w:rPr>
            </w:pPr>
          </w:p>
          <w:p w:rsidR="00021A6D" w:rsidRPr="001249FE" w:rsidRDefault="00021A6D" w:rsidP="00BB6D26">
            <w:pPr>
              <w:spacing w:before="120" w:after="0" w:line="240" w:lineRule="auto"/>
              <w:contextualSpacing/>
              <w:rPr>
                <w:rFonts w:cs="Times New Roman"/>
                <w:bCs/>
                <w:color w:val="000000"/>
                <w:sz w:val="26"/>
                <w:szCs w:val="26"/>
                <w:lang w:val="de-DE"/>
              </w:rPr>
            </w:pPr>
          </w:p>
        </w:tc>
      </w:tr>
      <w:tr w:rsidR="00021A6D" w:rsidRPr="001249FE" w:rsidTr="001F2BEF">
        <w:trPr>
          <w:trHeight w:val="2501"/>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lastRenderedPageBreak/>
              <w:t>9 + 10</w:t>
            </w:r>
          </w:p>
        </w:tc>
        <w:tc>
          <w:tcPr>
            <w:tcW w:w="3007" w:type="pct"/>
            <w:shd w:val="clear" w:color="auto" w:fill="auto"/>
          </w:tcPr>
          <w:p w:rsidR="00021A6D" w:rsidRPr="001249FE" w:rsidRDefault="00021A6D" w:rsidP="003F70B0">
            <w:pPr>
              <w:spacing w:line="240" w:lineRule="auto"/>
              <w:contextualSpacing/>
              <w:rPr>
                <w:b/>
                <w:spacing w:val="-6"/>
                <w:sz w:val="26"/>
                <w:szCs w:val="26"/>
                <w:lang w:val="de-DE" w:eastAsia="ja-JP"/>
              </w:rPr>
            </w:pPr>
            <w:r w:rsidRPr="001249FE">
              <w:rPr>
                <w:b/>
                <w:spacing w:val="-6"/>
                <w:sz w:val="26"/>
                <w:szCs w:val="26"/>
                <w:lang w:val="de-DE" w:eastAsia="ja-JP"/>
              </w:rPr>
              <w:t>Bài 7. Thực hành lên men rượu vang trái cây</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7.1. Cách xử lý nguyên liệu trái cây</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7.2. Cách thanh trùng môi trường</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7.3. Phương pháp bổ xung men giống</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7.4. Các chỉ tiêu đánh giá sản phẩm</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before="120" w:after="0" w:line="240" w:lineRule="auto"/>
              <w:contextualSpacing/>
              <w:rPr>
                <w:spacing w:val="-6"/>
                <w:sz w:val="26"/>
                <w:szCs w:val="26"/>
                <w:lang w:val="sv-SE" w:eastAsia="ja-JP"/>
              </w:rPr>
            </w:pPr>
            <w:r w:rsidRPr="001249FE">
              <w:rPr>
                <w:spacing w:val="-6"/>
                <w:sz w:val="26"/>
                <w:szCs w:val="26"/>
                <w:lang w:val="de-DE" w:eastAsia="ja-JP"/>
              </w:rPr>
              <w:t>- Sinh viên thực hành dưới sự hướng dẫn của giảng viên.</w:t>
            </w:r>
          </w:p>
          <w:p w:rsidR="00021A6D" w:rsidRPr="001249FE" w:rsidRDefault="00021A6D" w:rsidP="003F70B0">
            <w:pPr>
              <w:spacing w:line="240" w:lineRule="auto"/>
              <w:contextualSpacing/>
              <w:rPr>
                <w:spacing w:val="-6"/>
                <w:sz w:val="26"/>
                <w:szCs w:val="26"/>
                <w:lang w:val="sv-SE" w:eastAsia="ja-JP"/>
              </w:rPr>
            </w:pP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CELO3.1 </w:t>
            </w:r>
          </w:p>
          <w:p w:rsidR="00BB6D26" w:rsidRPr="001249FE" w:rsidRDefault="00BB6D26" w:rsidP="00BB6D26">
            <w:pPr>
              <w:spacing w:line="240" w:lineRule="auto"/>
              <w:contextualSpacing/>
              <w:rPr>
                <w:sz w:val="26"/>
                <w:szCs w:val="26"/>
              </w:rPr>
            </w:pPr>
            <w:r w:rsidRPr="001249FE">
              <w:rPr>
                <w:rFonts w:cs="Times New Roman"/>
                <w:sz w:val="26"/>
                <w:szCs w:val="26"/>
              </w:rPr>
              <w:t>CELO3.2</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BB6D26" w:rsidRPr="001249FE" w:rsidRDefault="00BB6D26" w:rsidP="00BB6D26">
            <w:pPr>
              <w:spacing w:line="240" w:lineRule="auto"/>
              <w:contextualSpacing/>
              <w:rPr>
                <w:sz w:val="26"/>
                <w:szCs w:val="26"/>
              </w:rPr>
            </w:pPr>
            <w:r w:rsidRPr="001249FE">
              <w:rPr>
                <w:rFonts w:cs="Times New Roman"/>
                <w:sz w:val="26"/>
                <w:szCs w:val="26"/>
              </w:rPr>
              <w:t>CELO4.2</w:t>
            </w:r>
          </w:p>
          <w:p w:rsidR="00BB6D26" w:rsidRPr="001249FE" w:rsidRDefault="00BB6D26" w:rsidP="00BB6D26">
            <w:pPr>
              <w:spacing w:line="240" w:lineRule="auto"/>
              <w:contextualSpacing/>
              <w:rPr>
                <w:sz w:val="26"/>
                <w:szCs w:val="26"/>
              </w:rPr>
            </w:pPr>
            <w:r w:rsidRPr="001249FE">
              <w:rPr>
                <w:rFonts w:cs="Times New Roman"/>
                <w:sz w:val="26"/>
                <w:szCs w:val="26"/>
              </w:rPr>
              <w:t>CELO4.3</w:t>
            </w:r>
          </w:p>
          <w:p w:rsidR="00BB6D26" w:rsidRPr="001249FE" w:rsidRDefault="00BB6D26" w:rsidP="00BB6D26">
            <w:pPr>
              <w:spacing w:line="240" w:lineRule="auto"/>
              <w:contextualSpacing/>
              <w:rPr>
                <w:sz w:val="26"/>
                <w:szCs w:val="26"/>
              </w:rPr>
            </w:pPr>
            <w:r w:rsidRPr="001249FE">
              <w:rPr>
                <w:rFonts w:cs="Times New Roman"/>
                <w:sz w:val="26"/>
                <w:szCs w:val="26"/>
              </w:rPr>
              <w:t>CELO4.4</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021A6D" w:rsidRPr="001249FE" w:rsidRDefault="00BB6D26" w:rsidP="00F952CB">
            <w:pPr>
              <w:spacing w:line="240" w:lineRule="auto"/>
              <w:contextualSpacing/>
              <w:rPr>
                <w:sz w:val="26"/>
                <w:szCs w:val="26"/>
              </w:rPr>
            </w:pPr>
            <w:r w:rsidRPr="001249FE">
              <w:rPr>
                <w:rFonts w:cs="Times New Roman"/>
                <w:sz w:val="26"/>
                <w:szCs w:val="26"/>
              </w:rPr>
              <w:t>CELO5.2</w:t>
            </w:r>
          </w:p>
        </w:tc>
        <w:tc>
          <w:tcPr>
            <w:tcW w:w="987" w:type="pct"/>
          </w:tcPr>
          <w:p w:rsidR="003A45D9" w:rsidRPr="001249FE" w:rsidRDefault="00BB6D26" w:rsidP="003A45D9">
            <w:pPr>
              <w:spacing w:before="120" w:after="0" w:line="240" w:lineRule="auto"/>
              <w:contextualSpacing/>
              <w:rPr>
                <w:color w:val="000000" w:themeColor="text1"/>
                <w:sz w:val="26"/>
                <w:szCs w:val="26"/>
              </w:rPr>
            </w:pPr>
            <w:r w:rsidRPr="001249FE">
              <w:rPr>
                <w:color w:val="000000" w:themeColor="text1"/>
                <w:sz w:val="26"/>
                <w:szCs w:val="26"/>
              </w:rPr>
              <w:t xml:space="preserve">[1] (Trang 177 </w:t>
            </w:r>
            <w:r w:rsidR="003A45D9" w:rsidRPr="001249FE">
              <w:rPr>
                <w:color w:val="000000" w:themeColor="text1"/>
                <w:sz w:val="26"/>
                <w:szCs w:val="26"/>
              </w:rPr>
              <w:t>–</w:t>
            </w:r>
            <w:r w:rsidRPr="001249FE">
              <w:rPr>
                <w:color w:val="000000" w:themeColor="text1"/>
                <w:sz w:val="26"/>
                <w:szCs w:val="26"/>
              </w:rPr>
              <w:t xml:space="preserve"> 18</w:t>
            </w:r>
            <w:r w:rsidR="003A45D9" w:rsidRPr="001249FE">
              <w:rPr>
                <w:color w:val="000000" w:themeColor="text1"/>
                <w:sz w:val="26"/>
                <w:szCs w:val="26"/>
              </w:rPr>
              <w:t>9; 108 - 146)</w:t>
            </w:r>
          </w:p>
          <w:p w:rsidR="003A45D9" w:rsidRPr="001249FE" w:rsidRDefault="003A45D9" w:rsidP="003A45D9">
            <w:pPr>
              <w:spacing w:before="120" w:after="0" w:line="240" w:lineRule="auto"/>
              <w:contextualSpacing/>
              <w:rPr>
                <w:color w:val="000000" w:themeColor="text1"/>
                <w:sz w:val="26"/>
                <w:szCs w:val="26"/>
              </w:rPr>
            </w:pPr>
          </w:p>
          <w:p w:rsidR="003A45D9" w:rsidRPr="001249FE" w:rsidRDefault="003A45D9" w:rsidP="003A45D9">
            <w:pPr>
              <w:spacing w:before="120" w:after="0" w:line="240" w:lineRule="auto"/>
              <w:contextualSpacing/>
              <w:rPr>
                <w:color w:val="000000" w:themeColor="text1"/>
                <w:sz w:val="26"/>
                <w:szCs w:val="26"/>
              </w:rPr>
            </w:pPr>
            <w:r w:rsidRPr="001249FE">
              <w:rPr>
                <w:color w:val="000000" w:themeColor="text1"/>
                <w:sz w:val="26"/>
                <w:szCs w:val="26"/>
              </w:rPr>
              <w:t>[2] (Trang 61 – 118)</w:t>
            </w:r>
          </w:p>
          <w:p w:rsidR="003A45D9" w:rsidRPr="001249FE" w:rsidRDefault="003A45D9" w:rsidP="003A45D9">
            <w:pPr>
              <w:spacing w:before="120" w:after="0" w:line="240" w:lineRule="auto"/>
              <w:contextualSpacing/>
              <w:rPr>
                <w:color w:val="000000" w:themeColor="text1"/>
                <w:sz w:val="26"/>
                <w:szCs w:val="26"/>
              </w:rPr>
            </w:pPr>
          </w:p>
          <w:p w:rsidR="003A45D9" w:rsidRPr="001249FE" w:rsidRDefault="003A45D9" w:rsidP="003A45D9">
            <w:pPr>
              <w:spacing w:before="120" w:after="0" w:line="240" w:lineRule="auto"/>
              <w:contextualSpacing/>
              <w:rPr>
                <w:color w:val="000000" w:themeColor="text1"/>
                <w:sz w:val="26"/>
                <w:szCs w:val="26"/>
              </w:rPr>
            </w:pPr>
          </w:p>
          <w:p w:rsidR="00021A6D" w:rsidRPr="001249FE" w:rsidRDefault="00021A6D" w:rsidP="003F70B0">
            <w:pPr>
              <w:spacing w:line="240" w:lineRule="auto"/>
              <w:contextualSpacing/>
              <w:rPr>
                <w:rFonts w:cs="Times New Roman"/>
                <w:bCs/>
                <w:color w:val="000000"/>
                <w:sz w:val="26"/>
                <w:szCs w:val="26"/>
                <w:lang w:val="de-DE"/>
              </w:rPr>
            </w:pPr>
          </w:p>
        </w:tc>
      </w:tr>
      <w:tr w:rsidR="00021A6D" w:rsidRPr="001249FE" w:rsidTr="001F2BEF">
        <w:trPr>
          <w:trHeight w:val="2402"/>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 xml:space="preserve">11 </w:t>
            </w:r>
          </w:p>
        </w:tc>
        <w:tc>
          <w:tcPr>
            <w:tcW w:w="3007" w:type="pct"/>
            <w:shd w:val="clear" w:color="auto" w:fill="auto"/>
          </w:tcPr>
          <w:p w:rsidR="00021A6D" w:rsidRPr="001249FE" w:rsidRDefault="00021A6D" w:rsidP="003F70B0">
            <w:pPr>
              <w:spacing w:line="240" w:lineRule="auto"/>
              <w:contextualSpacing/>
              <w:rPr>
                <w:b/>
                <w:spacing w:val="-6"/>
                <w:sz w:val="26"/>
                <w:szCs w:val="26"/>
                <w:lang w:val="de-DE" w:eastAsia="ja-JP"/>
              </w:rPr>
            </w:pPr>
            <w:r w:rsidRPr="001249FE">
              <w:rPr>
                <w:b/>
                <w:spacing w:val="-6"/>
                <w:sz w:val="26"/>
                <w:szCs w:val="26"/>
                <w:lang w:val="de-DE" w:eastAsia="ja-JP"/>
              </w:rPr>
              <w:t>Bài 8. Thực hành lên men giấm</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8.1. Cách xử lý nguyên liệu pha chế môi trường</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8.2. Cách thanh trùng môi trường</w:t>
            </w:r>
          </w:p>
          <w:p w:rsidR="00021A6D" w:rsidRPr="001249FE" w:rsidRDefault="00021A6D" w:rsidP="003F70B0">
            <w:pPr>
              <w:tabs>
                <w:tab w:val="right" w:pos="8460"/>
              </w:tabs>
              <w:spacing w:line="240" w:lineRule="auto"/>
              <w:contextualSpacing/>
              <w:rPr>
                <w:spacing w:val="-6"/>
                <w:sz w:val="26"/>
                <w:szCs w:val="26"/>
                <w:lang w:val="de-DE" w:eastAsia="ja-JP"/>
              </w:rPr>
            </w:pPr>
            <w:r w:rsidRPr="001249FE">
              <w:rPr>
                <w:spacing w:val="-6"/>
                <w:sz w:val="26"/>
                <w:szCs w:val="26"/>
                <w:lang w:val="de-DE" w:eastAsia="ja-JP"/>
              </w:rPr>
              <w:t>8.3. Phương pháp bổ xung men giống</w:t>
            </w:r>
          </w:p>
          <w:p w:rsidR="00021A6D" w:rsidRPr="001249FE" w:rsidRDefault="00021A6D" w:rsidP="003F70B0">
            <w:pPr>
              <w:spacing w:line="240" w:lineRule="auto"/>
              <w:contextualSpacing/>
              <w:rPr>
                <w:spacing w:val="-6"/>
                <w:sz w:val="26"/>
                <w:szCs w:val="26"/>
                <w:lang w:val="de-DE" w:eastAsia="ja-JP"/>
              </w:rPr>
            </w:pPr>
            <w:r w:rsidRPr="001249FE">
              <w:rPr>
                <w:spacing w:val="-6"/>
                <w:sz w:val="26"/>
                <w:szCs w:val="26"/>
                <w:lang w:val="de-DE" w:eastAsia="ja-JP"/>
              </w:rPr>
              <w:t>8.4. Các chỉ tiêu đánh giá sản phẩm</w:t>
            </w:r>
          </w:p>
          <w:p w:rsidR="00021A6D" w:rsidRPr="001249FE" w:rsidRDefault="00021A6D" w:rsidP="003F70B0">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021A6D" w:rsidRPr="001249FE" w:rsidRDefault="00021A6D" w:rsidP="003F70B0">
            <w:pPr>
              <w:spacing w:line="240" w:lineRule="auto"/>
              <w:contextualSpacing/>
              <w:rPr>
                <w:b/>
                <w:spacing w:val="-6"/>
                <w:sz w:val="26"/>
                <w:szCs w:val="26"/>
                <w:lang w:val="de-DE" w:eastAsia="ja-JP"/>
              </w:rPr>
            </w:pPr>
            <w:r w:rsidRPr="001249FE">
              <w:rPr>
                <w:spacing w:val="-6"/>
                <w:sz w:val="26"/>
                <w:szCs w:val="26"/>
                <w:lang w:val="de-DE" w:eastAsia="ja-JP"/>
              </w:rPr>
              <w:t>- Sinh viên thực hành dưới sự hướng dẫn của giảng viên</w:t>
            </w: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CELO3.1 </w:t>
            </w:r>
          </w:p>
          <w:p w:rsidR="00BB6D26" w:rsidRPr="001249FE" w:rsidRDefault="00BB6D26" w:rsidP="00BB6D26">
            <w:pPr>
              <w:spacing w:line="240" w:lineRule="auto"/>
              <w:contextualSpacing/>
              <w:rPr>
                <w:sz w:val="26"/>
                <w:szCs w:val="26"/>
              </w:rPr>
            </w:pPr>
            <w:r w:rsidRPr="001249FE">
              <w:rPr>
                <w:rFonts w:cs="Times New Roman"/>
                <w:sz w:val="26"/>
                <w:szCs w:val="26"/>
              </w:rPr>
              <w:t>CELO3.2</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BB6D26" w:rsidRPr="001249FE" w:rsidRDefault="00BB6D26" w:rsidP="00BB6D26">
            <w:pPr>
              <w:spacing w:line="240" w:lineRule="auto"/>
              <w:contextualSpacing/>
              <w:rPr>
                <w:sz w:val="26"/>
                <w:szCs w:val="26"/>
              </w:rPr>
            </w:pPr>
            <w:r w:rsidRPr="001249FE">
              <w:rPr>
                <w:rFonts w:cs="Times New Roman"/>
                <w:sz w:val="26"/>
                <w:szCs w:val="26"/>
              </w:rPr>
              <w:t>CELO4.2</w:t>
            </w:r>
          </w:p>
          <w:p w:rsidR="00BB6D26" w:rsidRPr="001249FE" w:rsidRDefault="00BB6D26" w:rsidP="00BB6D26">
            <w:pPr>
              <w:spacing w:line="240" w:lineRule="auto"/>
              <w:contextualSpacing/>
              <w:rPr>
                <w:sz w:val="26"/>
                <w:szCs w:val="26"/>
              </w:rPr>
            </w:pPr>
            <w:r w:rsidRPr="001249FE">
              <w:rPr>
                <w:rFonts w:cs="Times New Roman"/>
                <w:sz w:val="26"/>
                <w:szCs w:val="26"/>
              </w:rPr>
              <w:t>CELO4.3</w:t>
            </w:r>
          </w:p>
          <w:p w:rsidR="00BB6D26" w:rsidRPr="001249FE" w:rsidRDefault="00BB6D26" w:rsidP="00BB6D26">
            <w:pPr>
              <w:spacing w:line="240" w:lineRule="auto"/>
              <w:contextualSpacing/>
              <w:rPr>
                <w:sz w:val="26"/>
                <w:szCs w:val="26"/>
              </w:rPr>
            </w:pPr>
            <w:r w:rsidRPr="001249FE">
              <w:rPr>
                <w:rFonts w:cs="Times New Roman"/>
                <w:sz w:val="26"/>
                <w:szCs w:val="26"/>
              </w:rPr>
              <w:t>CELO4.4</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021A6D" w:rsidRPr="001249FE" w:rsidRDefault="00BB6D26" w:rsidP="001F2BEF">
            <w:pPr>
              <w:spacing w:line="240" w:lineRule="auto"/>
              <w:contextualSpacing/>
              <w:rPr>
                <w:sz w:val="26"/>
                <w:szCs w:val="26"/>
              </w:rPr>
            </w:pPr>
            <w:r w:rsidRPr="001249FE">
              <w:rPr>
                <w:rFonts w:cs="Times New Roman"/>
                <w:sz w:val="26"/>
                <w:szCs w:val="26"/>
              </w:rPr>
              <w:t>CELO5.2</w:t>
            </w:r>
          </w:p>
        </w:tc>
        <w:tc>
          <w:tcPr>
            <w:tcW w:w="987" w:type="pct"/>
          </w:tcPr>
          <w:p w:rsidR="003A45D9" w:rsidRPr="001249FE" w:rsidRDefault="003A45D9" w:rsidP="003A45D9">
            <w:pPr>
              <w:spacing w:before="120" w:after="0" w:line="240" w:lineRule="auto"/>
              <w:contextualSpacing/>
              <w:rPr>
                <w:color w:val="000000" w:themeColor="text1"/>
                <w:sz w:val="26"/>
                <w:szCs w:val="26"/>
              </w:rPr>
            </w:pPr>
            <w:r w:rsidRPr="001249FE">
              <w:rPr>
                <w:color w:val="000000" w:themeColor="text1"/>
                <w:sz w:val="26"/>
                <w:szCs w:val="26"/>
              </w:rPr>
              <w:t>[1] (Trang 177 – 189; 108 - 146)</w:t>
            </w:r>
          </w:p>
          <w:p w:rsidR="003A45D9" w:rsidRPr="001249FE" w:rsidRDefault="003A45D9" w:rsidP="003A45D9">
            <w:pPr>
              <w:spacing w:before="120" w:after="0" w:line="240" w:lineRule="auto"/>
              <w:contextualSpacing/>
              <w:rPr>
                <w:color w:val="000000" w:themeColor="text1"/>
                <w:sz w:val="26"/>
                <w:szCs w:val="26"/>
              </w:rPr>
            </w:pPr>
          </w:p>
          <w:p w:rsidR="003A45D9" w:rsidRPr="001249FE" w:rsidRDefault="003A45D9" w:rsidP="003A45D9">
            <w:pPr>
              <w:spacing w:before="120" w:after="0" w:line="240" w:lineRule="auto"/>
              <w:contextualSpacing/>
              <w:rPr>
                <w:color w:val="000000" w:themeColor="text1"/>
                <w:sz w:val="26"/>
                <w:szCs w:val="26"/>
              </w:rPr>
            </w:pPr>
            <w:r w:rsidRPr="001249FE">
              <w:rPr>
                <w:color w:val="000000" w:themeColor="text1"/>
                <w:sz w:val="26"/>
                <w:szCs w:val="26"/>
              </w:rPr>
              <w:t>[2] (Trang 61 – 118)</w:t>
            </w:r>
          </w:p>
          <w:p w:rsidR="003A45D9" w:rsidRPr="001249FE" w:rsidRDefault="003A45D9" w:rsidP="003A45D9">
            <w:pPr>
              <w:spacing w:before="120" w:after="0" w:line="240" w:lineRule="auto"/>
              <w:contextualSpacing/>
              <w:rPr>
                <w:color w:val="000000" w:themeColor="text1"/>
                <w:sz w:val="26"/>
                <w:szCs w:val="26"/>
              </w:rPr>
            </w:pPr>
          </w:p>
          <w:p w:rsidR="003A45D9" w:rsidRPr="001249FE" w:rsidRDefault="003A45D9" w:rsidP="003A45D9">
            <w:pPr>
              <w:spacing w:before="120" w:after="0" w:line="240" w:lineRule="auto"/>
              <w:contextualSpacing/>
              <w:rPr>
                <w:color w:val="000000" w:themeColor="text1"/>
                <w:sz w:val="26"/>
                <w:szCs w:val="26"/>
              </w:rPr>
            </w:pPr>
          </w:p>
          <w:p w:rsidR="00021A6D" w:rsidRPr="001249FE" w:rsidRDefault="00021A6D" w:rsidP="003F70B0">
            <w:pPr>
              <w:spacing w:line="240" w:lineRule="auto"/>
              <w:contextualSpacing/>
              <w:rPr>
                <w:rFonts w:cs="Times New Roman"/>
                <w:bCs/>
                <w:color w:val="000000"/>
                <w:sz w:val="26"/>
                <w:szCs w:val="26"/>
                <w:lang w:val="de-DE"/>
              </w:rPr>
            </w:pPr>
          </w:p>
        </w:tc>
      </w:tr>
      <w:tr w:rsidR="00021A6D" w:rsidRPr="001249FE" w:rsidTr="001F2BEF">
        <w:trPr>
          <w:trHeight w:val="2402"/>
        </w:trPr>
        <w:tc>
          <w:tcPr>
            <w:tcW w:w="379" w:type="pct"/>
            <w:shd w:val="clear" w:color="auto" w:fill="auto"/>
          </w:tcPr>
          <w:p w:rsidR="00021A6D" w:rsidRPr="001249FE" w:rsidRDefault="00021A6D" w:rsidP="003F70B0">
            <w:pPr>
              <w:spacing w:before="120" w:after="0" w:line="240" w:lineRule="auto"/>
              <w:contextualSpacing/>
              <w:rPr>
                <w:rFonts w:cs="Times New Roman"/>
                <w:b/>
                <w:bCs/>
                <w:color w:val="000000"/>
                <w:sz w:val="26"/>
                <w:szCs w:val="26"/>
                <w:lang w:val="de-DE"/>
              </w:rPr>
            </w:pPr>
            <w:r w:rsidRPr="001249FE">
              <w:rPr>
                <w:rFonts w:cs="Times New Roman"/>
                <w:b/>
                <w:bCs/>
                <w:color w:val="000000"/>
                <w:sz w:val="26"/>
                <w:szCs w:val="26"/>
                <w:lang w:val="de-DE"/>
              </w:rPr>
              <w:t>12</w:t>
            </w:r>
          </w:p>
        </w:tc>
        <w:tc>
          <w:tcPr>
            <w:tcW w:w="3007" w:type="pct"/>
            <w:shd w:val="clear" w:color="auto" w:fill="auto"/>
          </w:tcPr>
          <w:p w:rsidR="00021A6D" w:rsidRPr="001249FE" w:rsidRDefault="00021A6D" w:rsidP="00021A6D">
            <w:pPr>
              <w:spacing w:line="240" w:lineRule="auto"/>
              <w:contextualSpacing/>
              <w:rPr>
                <w:b/>
                <w:spacing w:val="-6"/>
                <w:sz w:val="26"/>
                <w:szCs w:val="26"/>
                <w:lang w:val="de-DE" w:eastAsia="ja-JP"/>
              </w:rPr>
            </w:pPr>
            <w:r w:rsidRPr="001249FE">
              <w:rPr>
                <w:b/>
                <w:spacing w:val="-6"/>
                <w:sz w:val="26"/>
                <w:szCs w:val="26"/>
                <w:lang w:val="de-DE" w:eastAsia="ja-JP"/>
              </w:rPr>
              <w:t>Bài 9. Thực hành phát hiện một số sản phẩm lên men của vi sinh vật.</w:t>
            </w:r>
          </w:p>
          <w:p w:rsidR="00021A6D" w:rsidRPr="001249FE" w:rsidRDefault="00021A6D" w:rsidP="00021A6D">
            <w:pPr>
              <w:spacing w:line="240" w:lineRule="auto"/>
              <w:contextualSpacing/>
              <w:rPr>
                <w:spacing w:val="-6"/>
                <w:sz w:val="26"/>
                <w:szCs w:val="26"/>
                <w:lang w:val="de-DE" w:eastAsia="ja-JP"/>
              </w:rPr>
            </w:pPr>
            <w:r w:rsidRPr="001249FE">
              <w:rPr>
                <w:spacing w:val="-6"/>
                <w:sz w:val="26"/>
                <w:szCs w:val="26"/>
                <w:lang w:val="de-DE" w:eastAsia="ja-JP"/>
              </w:rPr>
              <w:t xml:space="preserve">9.1. Pha chế hóa chất và </w:t>
            </w:r>
            <w:r w:rsidR="00197DFB" w:rsidRPr="001249FE">
              <w:rPr>
                <w:spacing w:val="-6"/>
                <w:sz w:val="26"/>
                <w:szCs w:val="26"/>
                <w:lang w:val="de-DE" w:eastAsia="ja-JP"/>
              </w:rPr>
              <w:t>chuẩn bị dụng cụ</w:t>
            </w:r>
          </w:p>
          <w:p w:rsidR="00197DFB" w:rsidRPr="001249FE" w:rsidRDefault="00197DFB" w:rsidP="00021A6D">
            <w:pPr>
              <w:spacing w:line="240" w:lineRule="auto"/>
              <w:contextualSpacing/>
              <w:rPr>
                <w:spacing w:val="-6"/>
                <w:sz w:val="26"/>
                <w:szCs w:val="26"/>
                <w:lang w:val="de-DE" w:eastAsia="ja-JP"/>
              </w:rPr>
            </w:pPr>
            <w:r w:rsidRPr="001249FE">
              <w:rPr>
                <w:spacing w:val="-6"/>
                <w:sz w:val="26"/>
                <w:szCs w:val="26"/>
                <w:lang w:val="de-DE" w:eastAsia="ja-JP"/>
              </w:rPr>
              <w:t>9.2. Cách lấy mẫu</w:t>
            </w:r>
          </w:p>
          <w:p w:rsidR="00197DFB" w:rsidRPr="001249FE" w:rsidRDefault="00197DFB" w:rsidP="00021A6D">
            <w:pPr>
              <w:spacing w:line="240" w:lineRule="auto"/>
              <w:contextualSpacing/>
              <w:rPr>
                <w:spacing w:val="-6"/>
                <w:sz w:val="26"/>
                <w:szCs w:val="26"/>
                <w:lang w:val="de-DE" w:eastAsia="ja-JP"/>
              </w:rPr>
            </w:pPr>
            <w:r w:rsidRPr="001249FE">
              <w:rPr>
                <w:spacing w:val="-6"/>
                <w:sz w:val="26"/>
                <w:szCs w:val="26"/>
                <w:lang w:val="de-DE" w:eastAsia="ja-JP"/>
              </w:rPr>
              <w:t>9.3. Phương pháp thực hiện</w:t>
            </w:r>
          </w:p>
          <w:p w:rsidR="00197DFB" w:rsidRPr="001249FE" w:rsidRDefault="00197DFB" w:rsidP="00197DFB">
            <w:pPr>
              <w:spacing w:before="120" w:after="0" w:line="240" w:lineRule="auto"/>
              <w:contextualSpacing/>
              <w:rPr>
                <w:spacing w:val="-6"/>
                <w:sz w:val="26"/>
                <w:szCs w:val="26"/>
                <w:lang w:val="de-DE" w:eastAsia="ja-JP"/>
              </w:rPr>
            </w:pPr>
            <w:r w:rsidRPr="001249FE">
              <w:rPr>
                <w:b/>
                <w:spacing w:val="-6"/>
                <w:sz w:val="26"/>
                <w:szCs w:val="26"/>
                <w:lang w:val="de-DE" w:eastAsia="ja-JP"/>
              </w:rPr>
              <w:t>Phương pháp</w:t>
            </w:r>
            <w:r w:rsidRPr="001249FE">
              <w:rPr>
                <w:spacing w:val="-6"/>
                <w:sz w:val="26"/>
                <w:szCs w:val="26"/>
                <w:lang w:val="de-DE" w:eastAsia="ja-JP"/>
              </w:rPr>
              <w:t>:</w:t>
            </w:r>
          </w:p>
          <w:p w:rsidR="00197DFB" w:rsidRPr="001249FE" w:rsidRDefault="00197DFB" w:rsidP="00197DFB">
            <w:pPr>
              <w:spacing w:line="240" w:lineRule="auto"/>
              <w:contextualSpacing/>
              <w:rPr>
                <w:spacing w:val="-6"/>
                <w:sz w:val="26"/>
                <w:szCs w:val="26"/>
                <w:lang w:val="de-DE" w:eastAsia="ja-JP"/>
              </w:rPr>
            </w:pPr>
            <w:r w:rsidRPr="001249FE">
              <w:rPr>
                <w:spacing w:val="-6"/>
                <w:sz w:val="26"/>
                <w:szCs w:val="26"/>
                <w:lang w:val="de-DE" w:eastAsia="ja-JP"/>
              </w:rPr>
              <w:t xml:space="preserve">- Sinh viên thực hành dưới sự hướng dẫn của giảng viên </w:t>
            </w:r>
          </w:p>
        </w:tc>
        <w:tc>
          <w:tcPr>
            <w:tcW w:w="627" w:type="pct"/>
            <w:shd w:val="clear" w:color="auto" w:fill="auto"/>
          </w:tcPr>
          <w:p w:rsidR="00BB6D26" w:rsidRPr="001249FE" w:rsidRDefault="00BB6D26" w:rsidP="00BB6D26">
            <w:pPr>
              <w:spacing w:line="240" w:lineRule="auto"/>
              <w:contextualSpacing/>
              <w:rPr>
                <w:sz w:val="26"/>
                <w:szCs w:val="26"/>
              </w:rPr>
            </w:pPr>
            <w:r w:rsidRPr="001249FE">
              <w:rPr>
                <w:rFonts w:cs="Times New Roman"/>
                <w:sz w:val="26"/>
                <w:szCs w:val="26"/>
              </w:rPr>
              <w:t xml:space="preserve">CELO2.1 </w:t>
            </w:r>
          </w:p>
          <w:p w:rsidR="00BB6D26" w:rsidRPr="001249FE" w:rsidRDefault="00BB6D26" w:rsidP="00BB6D26">
            <w:pPr>
              <w:spacing w:line="240" w:lineRule="auto"/>
              <w:contextualSpacing/>
              <w:rPr>
                <w:sz w:val="26"/>
                <w:szCs w:val="26"/>
              </w:rPr>
            </w:pPr>
            <w:r w:rsidRPr="001249FE">
              <w:rPr>
                <w:rFonts w:cs="Times New Roman"/>
                <w:sz w:val="26"/>
                <w:szCs w:val="26"/>
              </w:rPr>
              <w:t xml:space="preserve">CELO3.1 </w:t>
            </w:r>
          </w:p>
          <w:p w:rsidR="00BB6D26" w:rsidRPr="001249FE" w:rsidRDefault="00BB6D26" w:rsidP="00BB6D26">
            <w:pPr>
              <w:spacing w:line="240" w:lineRule="auto"/>
              <w:contextualSpacing/>
              <w:rPr>
                <w:sz w:val="26"/>
                <w:szCs w:val="26"/>
              </w:rPr>
            </w:pPr>
            <w:r w:rsidRPr="001249FE">
              <w:rPr>
                <w:rFonts w:cs="Times New Roman"/>
                <w:sz w:val="26"/>
                <w:szCs w:val="26"/>
              </w:rPr>
              <w:t>CELO3.2</w:t>
            </w:r>
          </w:p>
          <w:p w:rsidR="00BB6D26" w:rsidRPr="001249FE" w:rsidRDefault="00BB6D26" w:rsidP="00BB6D26">
            <w:pPr>
              <w:spacing w:line="240" w:lineRule="auto"/>
              <w:contextualSpacing/>
              <w:rPr>
                <w:sz w:val="26"/>
                <w:szCs w:val="26"/>
              </w:rPr>
            </w:pPr>
            <w:r w:rsidRPr="001249FE">
              <w:rPr>
                <w:rFonts w:cs="Times New Roman"/>
                <w:sz w:val="26"/>
                <w:szCs w:val="26"/>
              </w:rPr>
              <w:t>CELO4.1</w:t>
            </w:r>
          </w:p>
          <w:p w:rsidR="00BB6D26" w:rsidRPr="001249FE" w:rsidRDefault="00BB6D26" w:rsidP="00BB6D26">
            <w:pPr>
              <w:spacing w:line="240" w:lineRule="auto"/>
              <w:contextualSpacing/>
              <w:rPr>
                <w:sz w:val="26"/>
                <w:szCs w:val="26"/>
              </w:rPr>
            </w:pPr>
            <w:r w:rsidRPr="001249FE">
              <w:rPr>
                <w:rFonts w:cs="Times New Roman"/>
                <w:sz w:val="26"/>
                <w:szCs w:val="26"/>
              </w:rPr>
              <w:t>CELO4.2</w:t>
            </w:r>
          </w:p>
          <w:p w:rsidR="00BB6D26" w:rsidRPr="001249FE" w:rsidRDefault="00BB6D26" w:rsidP="00BB6D26">
            <w:pPr>
              <w:spacing w:line="240" w:lineRule="auto"/>
              <w:contextualSpacing/>
              <w:rPr>
                <w:sz w:val="26"/>
                <w:szCs w:val="26"/>
              </w:rPr>
            </w:pPr>
            <w:r w:rsidRPr="001249FE">
              <w:rPr>
                <w:rFonts w:cs="Times New Roman"/>
                <w:sz w:val="26"/>
                <w:szCs w:val="26"/>
              </w:rPr>
              <w:t>CELO4.3</w:t>
            </w:r>
          </w:p>
          <w:p w:rsidR="00BB6D26" w:rsidRPr="001249FE" w:rsidRDefault="00BB6D26" w:rsidP="00BB6D26">
            <w:pPr>
              <w:spacing w:line="240" w:lineRule="auto"/>
              <w:contextualSpacing/>
              <w:rPr>
                <w:sz w:val="26"/>
                <w:szCs w:val="26"/>
              </w:rPr>
            </w:pPr>
            <w:r w:rsidRPr="001249FE">
              <w:rPr>
                <w:rFonts w:cs="Times New Roman"/>
                <w:sz w:val="26"/>
                <w:szCs w:val="26"/>
              </w:rPr>
              <w:t>CELO4.4</w:t>
            </w:r>
          </w:p>
          <w:p w:rsidR="00BB6D26" w:rsidRPr="001249FE" w:rsidRDefault="00BB6D26" w:rsidP="00BB6D26">
            <w:pPr>
              <w:spacing w:line="240" w:lineRule="auto"/>
              <w:contextualSpacing/>
              <w:rPr>
                <w:sz w:val="26"/>
                <w:szCs w:val="26"/>
              </w:rPr>
            </w:pPr>
            <w:r w:rsidRPr="001249FE">
              <w:rPr>
                <w:rFonts w:cs="Times New Roman"/>
                <w:sz w:val="26"/>
                <w:szCs w:val="26"/>
              </w:rPr>
              <w:t>CELO5.1</w:t>
            </w:r>
          </w:p>
          <w:p w:rsidR="00021A6D" w:rsidRPr="00F952CB" w:rsidRDefault="00BB6D26" w:rsidP="00F952CB">
            <w:pPr>
              <w:spacing w:line="240" w:lineRule="auto"/>
              <w:contextualSpacing/>
              <w:rPr>
                <w:sz w:val="26"/>
                <w:szCs w:val="26"/>
              </w:rPr>
            </w:pPr>
            <w:r w:rsidRPr="001249FE">
              <w:rPr>
                <w:rFonts w:cs="Times New Roman"/>
                <w:sz w:val="26"/>
                <w:szCs w:val="26"/>
              </w:rPr>
              <w:t>CELO5.2</w:t>
            </w:r>
          </w:p>
        </w:tc>
        <w:tc>
          <w:tcPr>
            <w:tcW w:w="987" w:type="pct"/>
          </w:tcPr>
          <w:p w:rsidR="00BB6D26" w:rsidRPr="001249FE" w:rsidRDefault="00BB6D26" w:rsidP="00BB6D26">
            <w:pPr>
              <w:spacing w:before="120" w:after="0" w:line="240" w:lineRule="auto"/>
              <w:contextualSpacing/>
              <w:rPr>
                <w:color w:val="000000" w:themeColor="text1"/>
                <w:sz w:val="26"/>
                <w:szCs w:val="26"/>
              </w:rPr>
            </w:pPr>
            <w:r w:rsidRPr="001249FE">
              <w:rPr>
                <w:color w:val="000000" w:themeColor="text1"/>
                <w:sz w:val="26"/>
                <w:szCs w:val="26"/>
              </w:rPr>
              <w:t>[1] (Trang 108 - 146)</w:t>
            </w:r>
          </w:p>
          <w:p w:rsidR="003A45D9" w:rsidRPr="001249FE" w:rsidRDefault="003A45D9" w:rsidP="003A45D9">
            <w:pPr>
              <w:spacing w:before="120" w:after="0" w:line="240" w:lineRule="auto"/>
              <w:contextualSpacing/>
              <w:rPr>
                <w:color w:val="000000" w:themeColor="text1"/>
                <w:sz w:val="26"/>
                <w:szCs w:val="26"/>
              </w:rPr>
            </w:pPr>
          </w:p>
          <w:p w:rsidR="003A45D9" w:rsidRPr="001249FE" w:rsidRDefault="003A45D9" w:rsidP="003A45D9">
            <w:pPr>
              <w:spacing w:before="120" w:after="0" w:line="240" w:lineRule="auto"/>
              <w:contextualSpacing/>
              <w:rPr>
                <w:color w:val="000000" w:themeColor="text1"/>
                <w:sz w:val="26"/>
                <w:szCs w:val="26"/>
              </w:rPr>
            </w:pPr>
            <w:r w:rsidRPr="001249FE">
              <w:rPr>
                <w:color w:val="000000" w:themeColor="text1"/>
                <w:sz w:val="26"/>
                <w:szCs w:val="26"/>
              </w:rPr>
              <w:t>[2] (Trang 61 – 118)</w:t>
            </w:r>
          </w:p>
          <w:p w:rsidR="003A45D9" w:rsidRPr="001249FE" w:rsidRDefault="003A45D9" w:rsidP="00BB6D26">
            <w:pPr>
              <w:spacing w:before="120" w:after="0" w:line="240" w:lineRule="auto"/>
              <w:contextualSpacing/>
              <w:rPr>
                <w:color w:val="000000" w:themeColor="text1"/>
                <w:sz w:val="26"/>
                <w:szCs w:val="26"/>
              </w:rPr>
            </w:pPr>
          </w:p>
          <w:p w:rsidR="00BB6D26" w:rsidRPr="001249FE" w:rsidRDefault="00BB6D26" w:rsidP="00BB6D26">
            <w:pPr>
              <w:spacing w:before="120" w:after="0" w:line="240" w:lineRule="auto"/>
              <w:contextualSpacing/>
              <w:rPr>
                <w:color w:val="000000" w:themeColor="text1"/>
                <w:sz w:val="26"/>
                <w:szCs w:val="26"/>
              </w:rPr>
            </w:pPr>
          </w:p>
          <w:p w:rsidR="00021A6D" w:rsidRPr="001249FE" w:rsidRDefault="00021A6D" w:rsidP="003F70B0">
            <w:pPr>
              <w:spacing w:before="120" w:after="0" w:line="240" w:lineRule="auto"/>
              <w:contextualSpacing/>
              <w:rPr>
                <w:color w:val="000000" w:themeColor="text1"/>
                <w:sz w:val="26"/>
                <w:szCs w:val="26"/>
              </w:rPr>
            </w:pPr>
          </w:p>
        </w:tc>
      </w:tr>
    </w:tbl>
    <w:p w:rsidR="00AE0B3E" w:rsidRPr="001249FE" w:rsidRDefault="00AE0B3E" w:rsidP="00AE0B3E">
      <w:pPr>
        <w:spacing w:line="240" w:lineRule="auto"/>
        <w:contextualSpacing/>
        <w:rPr>
          <w:rFonts w:cs="Times New Roman"/>
          <w:sz w:val="26"/>
          <w:szCs w:val="26"/>
        </w:rPr>
      </w:pPr>
    </w:p>
    <w:p w:rsidR="00AE0B3E" w:rsidRPr="001249FE" w:rsidRDefault="00AE0B3E" w:rsidP="00AE0B3E">
      <w:pPr>
        <w:spacing w:before="120" w:after="0" w:line="240" w:lineRule="auto"/>
        <w:contextualSpacing/>
        <w:jc w:val="both"/>
        <w:rPr>
          <w:rFonts w:cs="Times New Roman"/>
          <w:color w:val="000000" w:themeColor="text1"/>
          <w:sz w:val="26"/>
          <w:szCs w:val="26"/>
        </w:rPr>
      </w:pPr>
      <w:r w:rsidRPr="001249FE">
        <w:rPr>
          <w:rFonts w:cs="Times New Roman"/>
          <w:b/>
          <w:color w:val="000000" w:themeColor="text1"/>
          <w:sz w:val="26"/>
          <w:szCs w:val="26"/>
        </w:rPr>
        <w:t>9. Quy định của học phần</w:t>
      </w:r>
    </w:p>
    <w:p w:rsidR="00AE0B3E" w:rsidRPr="001249FE" w:rsidRDefault="00AE0B3E" w:rsidP="00AE0B3E">
      <w:pPr>
        <w:spacing w:before="120" w:after="0" w:line="240" w:lineRule="auto"/>
        <w:contextualSpacing/>
        <w:jc w:val="both"/>
        <w:rPr>
          <w:rFonts w:cs="Times New Roman"/>
          <w:color w:val="000000" w:themeColor="text1"/>
          <w:sz w:val="26"/>
          <w:szCs w:val="26"/>
        </w:rPr>
      </w:pPr>
      <w:r w:rsidRPr="001249FE">
        <w:rPr>
          <w:rFonts w:cs="Times New Roman"/>
          <w:color w:val="000000" w:themeColor="text1"/>
          <w:sz w:val="26"/>
          <w:szCs w:val="26"/>
        </w:rPr>
        <w:t>- Sinh viên dự lớp đầy đủ</w:t>
      </w:r>
      <w:r w:rsidR="00F952CB">
        <w:rPr>
          <w:rFonts w:cs="Times New Roman"/>
          <w:color w:val="000000" w:themeColor="text1"/>
          <w:sz w:val="26"/>
          <w:szCs w:val="26"/>
        </w:rPr>
        <w:t xml:space="preserve"> nếu </w:t>
      </w:r>
      <w:r w:rsidR="00F952CB" w:rsidRPr="001249FE">
        <w:rPr>
          <w:rFonts w:cs="Times New Roman"/>
          <w:color w:val="000000" w:themeColor="text1"/>
          <w:sz w:val="26"/>
          <w:szCs w:val="26"/>
        </w:rPr>
        <w:t xml:space="preserve">vắng buổi </w:t>
      </w:r>
      <w:r w:rsidR="00F952CB">
        <w:rPr>
          <w:rFonts w:cs="Times New Roman"/>
          <w:color w:val="000000" w:themeColor="text1"/>
          <w:sz w:val="26"/>
          <w:szCs w:val="26"/>
        </w:rPr>
        <w:t>thực hành</w:t>
      </w:r>
      <w:r w:rsidR="00F952CB" w:rsidRPr="001249FE">
        <w:rPr>
          <w:rFonts w:cs="Times New Roman"/>
          <w:color w:val="000000" w:themeColor="text1"/>
          <w:sz w:val="26"/>
          <w:szCs w:val="26"/>
        </w:rPr>
        <w:t xml:space="preserve"> không có lý do</w:t>
      </w:r>
      <w:r w:rsidR="00F952CB">
        <w:rPr>
          <w:rFonts w:cs="Times New Roman"/>
          <w:color w:val="000000" w:themeColor="text1"/>
          <w:sz w:val="26"/>
          <w:szCs w:val="26"/>
        </w:rPr>
        <w:t xml:space="preserve"> chính đáng</w:t>
      </w:r>
      <w:r w:rsidR="00F952CB" w:rsidRPr="001249FE">
        <w:rPr>
          <w:rFonts w:cs="Times New Roman"/>
          <w:color w:val="000000" w:themeColor="text1"/>
          <w:sz w:val="26"/>
          <w:szCs w:val="26"/>
        </w:rPr>
        <w:t xml:space="preserve"> sẽ nhận 0 điể</w:t>
      </w:r>
      <w:r w:rsidR="00F952CB">
        <w:rPr>
          <w:rFonts w:cs="Times New Roman"/>
          <w:color w:val="000000" w:themeColor="text1"/>
          <w:sz w:val="26"/>
          <w:szCs w:val="26"/>
        </w:rPr>
        <w:t>m cho học phần.</w:t>
      </w:r>
    </w:p>
    <w:p w:rsidR="00AE0B3E" w:rsidRPr="001249FE" w:rsidRDefault="00AE0B3E" w:rsidP="00AE0B3E">
      <w:pPr>
        <w:spacing w:before="120" w:after="0" w:line="240" w:lineRule="auto"/>
        <w:contextualSpacing/>
        <w:jc w:val="both"/>
        <w:rPr>
          <w:rFonts w:cs="Times New Roman"/>
          <w:color w:val="000000" w:themeColor="text1"/>
          <w:sz w:val="26"/>
          <w:szCs w:val="26"/>
        </w:rPr>
      </w:pPr>
      <w:r w:rsidRPr="001249FE">
        <w:rPr>
          <w:rFonts w:cs="Times New Roman"/>
          <w:color w:val="000000" w:themeColor="text1"/>
          <w:sz w:val="26"/>
          <w:szCs w:val="26"/>
        </w:rPr>
        <w:t xml:space="preserve">- Làm </w:t>
      </w:r>
      <w:r w:rsidR="00F952CB">
        <w:rPr>
          <w:rFonts w:cs="Times New Roman"/>
          <w:color w:val="000000" w:themeColor="text1"/>
          <w:sz w:val="26"/>
          <w:szCs w:val="26"/>
        </w:rPr>
        <w:t xml:space="preserve">các thí nghiệm và bài báo cáo </w:t>
      </w:r>
      <w:r w:rsidRPr="001249FE">
        <w:rPr>
          <w:rFonts w:cs="Times New Roman"/>
          <w:color w:val="000000" w:themeColor="text1"/>
          <w:sz w:val="26"/>
          <w:szCs w:val="26"/>
        </w:rPr>
        <w:t>đầy đủ theo yêu cầu của GV.</w:t>
      </w:r>
    </w:p>
    <w:p w:rsidR="00AE0B3E" w:rsidRPr="001249FE" w:rsidRDefault="00AE0B3E" w:rsidP="003A45D9">
      <w:pPr>
        <w:spacing w:line="240" w:lineRule="atLeast"/>
        <w:jc w:val="both"/>
        <w:rPr>
          <w:b/>
          <w:sz w:val="26"/>
          <w:szCs w:val="26"/>
        </w:rPr>
      </w:pPr>
      <w:r w:rsidRPr="001249FE">
        <w:rPr>
          <w:rFonts w:eastAsia="Times New Roman"/>
          <w:b/>
          <w:bCs/>
          <w:sz w:val="26"/>
          <w:szCs w:val="26"/>
        </w:rPr>
        <w:t xml:space="preserve">10. </w:t>
      </w:r>
      <w:r w:rsidRPr="001249FE">
        <w:rPr>
          <w:b/>
          <w:sz w:val="26"/>
          <w:szCs w:val="26"/>
        </w:rPr>
        <w:t>Rubric kiểm tra, đánh giá</w:t>
      </w:r>
    </w:p>
    <w:p w:rsidR="00AE0B3E" w:rsidRPr="001249FE" w:rsidRDefault="00AE0B3E" w:rsidP="00AE0B3E">
      <w:pPr>
        <w:spacing w:before="60" w:after="0" w:line="240" w:lineRule="atLeast"/>
        <w:ind w:firstLine="567"/>
        <w:jc w:val="both"/>
        <w:rPr>
          <w:b/>
          <w:i/>
          <w:color w:val="000000" w:themeColor="text1"/>
          <w:sz w:val="26"/>
          <w:szCs w:val="26"/>
        </w:rPr>
      </w:pPr>
      <w:r w:rsidRPr="001249FE">
        <w:rPr>
          <w:b/>
          <w:i/>
          <w:color w:val="000000" w:themeColor="text1"/>
          <w:sz w:val="26"/>
          <w:szCs w:val="26"/>
        </w:rPr>
        <w:t>10.</w:t>
      </w:r>
      <w:r w:rsidR="003A45D9" w:rsidRPr="001249FE">
        <w:rPr>
          <w:b/>
          <w:i/>
          <w:color w:val="000000" w:themeColor="text1"/>
          <w:sz w:val="26"/>
          <w:szCs w:val="26"/>
        </w:rPr>
        <w:t>1</w:t>
      </w:r>
      <w:r w:rsidRPr="001249FE">
        <w:rPr>
          <w:b/>
          <w:i/>
          <w:color w:val="000000" w:themeColor="text1"/>
          <w:sz w:val="26"/>
          <w:szCs w:val="26"/>
        </w:rPr>
        <w:t>. Rubric tham dự lớp - thang điểm 10</w:t>
      </w:r>
    </w:p>
    <w:tbl>
      <w:tblPr>
        <w:tblStyle w:val="TableGrid"/>
        <w:tblW w:w="4698" w:type="pct"/>
        <w:jc w:val="center"/>
        <w:tblLook w:val="04A0"/>
      </w:tblPr>
      <w:tblGrid>
        <w:gridCol w:w="1415"/>
        <w:gridCol w:w="2570"/>
        <w:gridCol w:w="2429"/>
        <w:gridCol w:w="2584"/>
      </w:tblGrid>
      <w:tr w:rsidR="00AE0B3E" w:rsidRPr="001249FE" w:rsidTr="003A45D9">
        <w:trPr>
          <w:trHeight w:val="605"/>
          <w:jc w:val="center"/>
        </w:trPr>
        <w:tc>
          <w:tcPr>
            <w:tcW w:w="786" w:type="pct"/>
          </w:tcPr>
          <w:p w:rsidR="00AE0B3E" w:rsidRPr="001249FE" w:rsidRDefault="00AE0B3E" w:rsidP="00AE0B3E">
            <w:pPr>
              <w:spacing w:line="240" w:lineRule="atLeast"/>
              <w:jc w:val="center"/>
              <w:rPr>
                <w:b/>
                <w:sz w:val="26"/>
                <w:szCs w:val="26"/>
              </w:rPr>
            </w:pPr>
            <w:r w:rsidRPr="001249FE">
              <w:rPr>
                <w:b/>
                <w:sz w:val="26"/>
                <w:szCs w:val="26"/>
              </w:rPr>
              <w:t>TIÊU CHÍ</w:t>
            </w:r>
          </w:p>
        </w:tc>
        <w:tc>
          <w:tcPr>
            <w:tcW w:w="1428" w:type="pct"/>
          </w:tcPr>
          <w:p w:rsidR="00AE0B3E" w:rsidRPr="001249FE" w:rsidRDefault="00AE0B3E" w:rsidP="00AE0B3E">
            <w:pPr>
              <w:spacing w:line="240" w:lineRule="atLeast"/>
              <w:jc w:val="center"/>
              <w:rPr>
                <w:b/>
                <w:sz w:val="26"/>
                <w:szCs w:val="26"/>
              </w:rPr>
            </w:pPr>
            <w:r w:rsidRPr="001249FE">
              <w:rPr>
                <w:b/>
                <w:sz w:val="26"/>
                <w:szCs w:val="26"/>
              </w:rPr>
              <w:t>TỐT</w:t>
            </w:r>
          </w:p>
        </w:tc>
        <w:tc>
          <w:tcPr>
            <w:tcW w:w="1350" w:type="pct"/>
          </w:tcPr>
          <w:p w:rsidR="00AE0B3E" w:rsidRPr="001249FE" w:rsidRDefault="00AE0B3E" w:rsidP="00AE0B3E">
            <w:pPr>
              <w:spacing w:line="240" w:lineRule="atLeast"/>
              <w:jc w:val="center"/>
              <w:rPr>
                <w:b/>
                <w:sz w:val="26"/>
                <w:szCs w:val="26"/>
              </w:rPr>
            </w:pPr>
            <w:r w:rsidRPr="001249FE">
              <w:rPr>
                <w:b/>
                <w:sz w:val="26"/>
                <w:szCs w:val="26"/>
              </w:rPr>
              <w:t>CHẤP NHẬN ĐƯỢC</w:t>
            </w:r>
          </w:p>
        </w:tc>
        <w:tc>
          <w:tcPr>
            <w:tcW w:w="1436" w:type="pct"/>
          </w:tcPr>
          <w:p w:rsidR="00AE0B3E" w:rsidRPr="001249FE" w:rsidRDefault="00AE0B3E" w:rsidP="00AE0B3E">
            <w:pPr>
              <w:spacing w:line="240" w:lineRule="atLeast"/>
              <w:jc w:val="center"/>
              <w:rPr>
                <w:b/>
                <w:sz w:val="26"/>
                <w:szCs w:val="26"/>
              </w:rPr>
            </w:pPr>
            <w:r w:rsidRPr="001249FE">
              <w:rPr>
                <w:b/>
                <w:sz w:val="26"/>
                <w:szCs w:val="26"/>
              </w:rPr>
              <w:t xml:space="preserve">KÉM </w:t>
            </w:r>
          </w:p>
        </w:tc>
      </w:tr>
      <w:tr w:rsidR="00AE0B3E" w:rsidRPr="001249FE" w:rsidTr="003A45D9">
        <w:trPr>
          <w:trHeight w:val="917"/>
          <w:jc w:val="center"/>
        </w:trPr>
        <w:tc>
          <w:tcPr>
            <w:tcW w:w="786" w:type="pct"/>
          </w:tcPr>
          <w:p w:rsidR="00AE0B3E" w:rsidRPr="001249FE" w:rsidRDefault="00AE0B3E" w:rsidP="00AE0B3E">
            <w:pPr>
              <w:spacing w:line="240" w:lineRule="atLeast"/>
              <w:rPr>
                <w:b/>
                <w:sz w:val="26"/>
                <w:szCs w:val="26"/>
              </w:rPr>
            </w:pPr>
            <w:r w:rsidRPr="001249FE">
              <w:rPr>
                <w:b/>
                <w:sz w:val="26"/>
                <w:szCs w:val="26"/>
              </w:rPr>
              <w:t>Thời gian tham dự: 60%</w:t>
            </w:r>
          </w:p>
        </w:tc>
        <w:tc>
          <w:tcPr>
            <w:tcW w:w="1428" w:type="pct"/>
          </w:tcPr>
          <w:p w:rsidR="00AE0B3E" w:rsidRPr="001249FE" w:rsidRDefault="00AE0B3E" w:rsidP="00AE0B3E">
            <w:pPr>
              <w:spacing w:line="240" w:lineRule="atLeast"/>
              <w:rPr>
                <w:sz w:val="26"/>
                <w:szCs w:val="26"/>
              </w:rPr>
            </w:pPr>
            <w:r w:rsidRPr="001249FE">
              <w:rPr>
                <w:sz w:val="26"/>
                <w:szCs w:val="26"/>
              </w:rPr>
              <w:t>80 - 100% (6đ)</w:t>
            </w:r>
          </w:p>
        </w:tc>
        <w:tc>
          <w:tcPr>
            <w:tcW w:w="1350" w:type="pct"/>
          </w:tcPr>
          <w:p w:rsidR="00AE0B3E" w:rsidRPr="001249FE" w:rsidRDefault="00AE0B3E" w:rsidP="00AE0B3E">
            <w:pPr>
              <w:spacing w:line="240" w:lineRule="atLeast"/>
              <w:rPr>
                <w:sz w:val="26"/>
                <w:szCs w:val="26"/>
              </w:rPr>
            </w:pPr>
            <w:r w:rsidRPr="001249FE">
              <w:rPr>
                <w:sz w:val="26"/>
                <w:szCs w:val="26"/>
              </w:rPr>
              <w:t>60 - 79% (4đ)</w:t>
            </w:r>
          </w:p>
        </w:tc>
        <w:tc>
          <w:tcPr>
            <w:tcW w:w="1436" w:type="pct"/>
          </w:tcPr>
          <w:p w:rsidR="00AE0B3E" w:rsidRPr="001249FE" w:rsidRDefault="00AE0B3E" w:rsidP="00AE0B3E">
            <w:pPr>
              <w:spacing w:line="240" w:lineRule="atLeast"/>
              <w:rPr>
                <w:sz w:val="26"/>
                <w:szCs w:val="26"/>
              </w:rPr>
            </w:pPr>
            <w:r w:rsidRPr="001249FE">
              <w:rPr>
                <w:sz w:val="26"/>
                <w:szCs w:val="26"/>
              </w:rPr>
              <w:t>Ít hơn 60% (0 đ)</w:t>
            </w:r>
          </w:p>
        </w:tc>
      </w:tr>
      <w:tr w:rsidR="00AE0B3E" w:rsidRPr="001249FE" w:rsidTr="003A45D9">
        <w:trPr>
          <w:trHeight w:val="917"/>
          <w:jc w:val="center"/>
        </w:trPr>
        <w:tc>
          <w:tcPr>
            <w:tcW w:w="786" w:type="pct"/>
          </w:tcPr>
          <w:p w:rsidR="00AE0B3E" w:rsidRPr="001249FE" w:rsidRDefault="00AE0B3E" w:rsidP="00AE0B3E">
            <w:pPr>
              <w:spacing w:line="240" w:lineRule="atLeast"/>
              <w:rPr>
                <w:b/>
                <w:sz w:val="26"/>
                <w:szCs w:val="26"/>
              </w:rPr>
            </w:pPr>
            <w:r w:rsidRPr="001249FE">
              <w:rPr>
                <w:b/>
                <w:sz w:val="26"/>
                <w:szCs w:val="26"/>
              </w:rPr>
              <w:lastRenderedPageBreak/>
              <w:t>Thái độ tham dự: 40%</w:t>
            </w:r>
          </w:p>
        </w:tc>
        <w:tc>
          <w:tcPr>
            <w:tcW w:w="1428" w:type="pct"/>
          </w:tcPr>
          <w:p w:rsidR="00AE0B3E" w:rsidRPr="001249FE" w:rsidRDefault="00AE0B3E" w:rsidP="00AE0B3E">
            <w:pPr>
              <w:spacing w:line="240" w:lineRule="atLeast"/>
              <w:rPr>
                <w:sz w:val="26"/>
                <w:szCs w:val="26"/>
              </w:rPr>
            </w:pPr>
            <w:r w:rsidRPr="001249FE">
              <w:rPr>
                <w:sz w:val="26"/>
                <w:szCs w:val="26"/>
              </w:rPr>
              <w:t>Chú ý, tích cực đóng góp (6đ)</w:t>
            </w:r>
          </w:p>
        </w:tc>
        <w:tc>
          <w:tcPr>
            <w:tcW w:w="1350" w:type="pct"/>
          </w:tcPr>
          <w:p w:rsidR="00AE0B3E" w:rsidRPr="001249FE" w:rsidRDefault="00AE0B3E" w:rsidP="00AE0B3E">
            <w:pPr>
              <w:spacing w:line="240" w:lineRule="atLeast"/>
              <w:rPr>
                <w:sz w:val="26"/>
                <w:szCs w:val="26"/>
              </w:rPr>
            </w:pPr>
            <w:r w:rsidRPr="001249FE">
              <w:rPr>
                <w:sz w:val="26"/>
                <w:szCs w:val="26"/>
              </w:rPr>
              <w:t>Có chú ý và đóng góp (4đ)</w:t>
            </w:r>
          </w:p>
        </w:tc>
        <w:tc>
          <w:tcPr>
            <w:tcW w:w="1436" w:type="pct"/>
          </w:tcPr>
          <w:p w:rsidR="00AE0B3E" w:rsidRPr="001249FE" w:rsidRDefault="00AE0B3E" w:rsidP="00AE0B3E">
            <w:pPr>
              <w:spacing w:line="240" w:lineRule="atLeast"/>
              <w:rPr>
                <w:sz w:val="26"/>
                <w:szCs w:val="26"/>
              </w:rPr>
            </w:pPr>
            <w:r w:rsidRPr="001249FE">
              <w:rPr>
                <w:sz w:val="26"/>
                <w:szCs w:val="26"/>
              </w:rPr>
              <w:t>Không chú ý/không đóng góp (0đ)</w:t>
            </w:r>
          </w:p>
        </w:tc>
      </w:tr>
    </w:tbl>
    <w:p w:rsidR="00AE0B3E" w:rsidRPr="001249FE" w:rsidRDefault="00AE0B3E" w:rsidP="00AE0B3E">
      <w:pPr>
        <w:spacing w:line="240" w:lineRule="auto"/>
        <w:contextualSpacing/>
        <w:rPr>
          <w:rFonts w:cs="Times New Roman"/>
          <w:sz w:val="26"/>
          <w:szCs w:val="26"/>
        </w:rPr>
      </w:pPr>
    </w:p>
    <w:p w:rsidR="00AE0B3E" w:rsidRPr="001249FE" w:rsidRDefault="003A45D9" w:rsidP="00AE0B3E">
      <w:pPr>
        <w:rPr>
          <w:b/>
          <w:sz w:val="26"/>
          <w:szCs w:val="26"/>
        </w:rPr>
      </w:pPr>
      <w:r w:rsidRPr="001249FE">
        <w:rPr>
          <w:b/>
          <w:sz w:val="26"/>
          <w:szCs w:val="26"/>
        </w:rPr>
        <w:t>10.2</w:t>
      </w:r>
      <w:r w:rsidR="00AE0B3E" w:rsidRPr="001249FE">
        <w:rPr>
          <w:b/>
          <w:sz w:val="26"/>
          <w:szCs w:val="26"/>
        </w:rPr>
        <w:t xml:space="preserve">. </w:t>
      </w:r>
      <w:r w:rsidR="00AE0B3E" w:rsidRPr="001249FE">
        <w:rPr>
          <w:b/>
          <w:sz w:val="26"/>
          <w:szCs w:val="26"/>
          <w:lang w:val="vi-VN"/>
        </w:rPr>
        <w:t>Rubric</w:t>
      </w:r>
      <w:r w:rsidR="00AE0B3E" w:rsidRPr="001249FE">
        <w:rPr>
          <w:b/>
          <w:sz w:val="26"/>
          <w:szCs w:val="26"/>
        </w:rPr>
        <w:t xml:space="preserve"> đ</w:t>
      </w:r>
      <w:r w:rsidR="00AE0B3E" w:rsidRPr="001249FE">
        <w:rPr>
          <w:b/>
          <w:sz w:val="26"/>
          <w:szCs w:val="26"/>
          <w:lang w:val="vi-VN"/>
        </w:rPr>
        <w:t xml:space="preserve">ánh giá báo cáo </w:t>
      </w:r>
      <w:r w:rsidRPr="001249FE">
        <w:rPr>
          <w:b/>
          <w:sz w:val="26"/>
          <w:szCs w:val="26"/>
        </w:rPr>
        <w:t>bài tập thực hành kết thúc học phần</w:t>
      </w:r>
    </w:p>
    <w:tbl>
      <w:tblPr>
        <w:tblW w:w="8888" w:type="dxa"/>
        <w:jc w:val="center"/>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
        <w:gridCol w:w="991"/>
        <w:gridCol w:w="1475"/>
        <w:gridCol w:w="1615"/>
        <w:gridCol w:w="2004"/>
        <w:gridCol w:w="1923"/>
      </w:tblGrid>
      <w:tr w:rsidR="003A45D9" w:rsidRPr="001249FE" w:rsidTr="003A45D9">
        <w:trPr>
          <w:trHeight w:val="990"/>
          <w:jc w:val="center"/>
        </w:trPr>
        <w:tc>
          <w:tcPr>
            <w:tcW w:w="0" w:type="auto"/>
            <w:shd w:val="clear" w:color="auto" w:fill="auto"/>
          </w:tcPr>
          <w:p w:rsidR="003A45D9" w:rsidRPr="001249FE" w:rsidRDefault="003A45D9" w:rsidP="00F96F45">
            <w:pPr>
              <w:jc w:val="center"/>
              <w:rPr>
                <w:b/>
                <w:i/>
                <w:sz w:val="26"/>
                <w:szCs w:val="26"/>
              </w:rPr>
            </w:pPr>
            <w:r w:rsidRPr="001249FE">
              <w:rPr>
                <w:b/>
                <w:sz w:val="26"/>
                <w:szCs w:val="26"/>
              </w:rPr>
              <w:t>Tiêu chí</w:t>
            </w:r>
          </w:p>
        </w:tc>
        <w:tc>
          <w:tcPr>
            <w:tcW w:w="0" w:type="auto"/>
          </w:tcPr>
          <w:p w:rsidR="003A45D9" w:rsidRPr="001249FE" w:rsidRDefault="003A45D9" w:rsidP="00F96F45">
            <w:pPr>
              <w:jc w:val="center"/>
              <w:rPr>
                <w:b/>
                <w:i/>
                <w:sz w:val="26"/>
                <w:szCs w:val="26"/>
              </w:rPr>
            </w:pPr>
            <w:r w:rsidRPr="001249FE">
              <w:rPr>
                <w:b/>
                <w:sz w:val="26"/>
                <w:szCs w:val="26"/>
              </w:rPr>
              <w:t>Trọng số (%)</w:t>
            </w:r>
          </w:p>
        </w:tc>
        <w:tc>
          <w:tcPr>
            <w:tcW w:w="0" w:type="auto"/>
            <w:shd w:val="clear" w:color="auto" w:fill="auto"/>
          </w:tcPr>
          <w:p w:rsidR="003A45D9" w:rsidRPr="001249FE" w:rsidRDefault="003A45D9" w:rsidP="00F96F45">
            <w:pPr>
              <w:jc w:val="center"/>
              <w:rPr>
                <w:b/>
                <w:sz w:val="26"/>
                <w:szCs w:val="26"/>
              </w:rPr>
            </w:pPr>
            <w:r w:rsidRPr="001249FE">
              <w:rPr>
                <w:b/>
                <w:sz w:val="26"/>
                <w:szCs w:val="26"/>
              </w:rPr>
              <w:t>Tốt</w:t>
            </w:r>
          </w:p>
          <w:p w:rsidR="003A45D9" w:rsidRPr="001249FE" w:rsidRDefault="003A45D9" w:rsidP="00F96F45">
            <w:pPr>
              <w:jc w:val="center"/>
              <w:rPr>
                <w:b/>
                <w:i/>
                <w:sz w:val="26"/>
                <w:szCs w:val="26"/>
              </w:rPr>
            </w:pPr>
            <w:r w:rsidRPr="001249FE">
              <w:rPr>
                <w:b/>
                <w:sz w:val="26"/>
                <w:szCs w:val="26"/>
              </w:rPr>
              <w:t>100%</w:t>
            </w:r>
          </w:p>
        </w:tc>
        <w:tc>
          <w:tcPr>
            <w:tcW w:w="0" w:type="auto"/>
          </w:tcPr>
          <w:p w:rsidR="003A45D9" w:rsidRPr="001249FE" w:rsidRDefault="003A45D9" w:rsidP="00F96F45">
            <w:pPr>
              <w:jc w:val="center"/>
              <w:rPr>
                <w:b/>
                <w:sz w:val="26"/>
                <w:szCs w:val="26"/>
              </w:rPr>
            </w:pPr>
            <w:r w:rsidRPr="001249FE">
              <w:rPr>
                <w:b/>
                <w:sz w:val="26"/>
                <w:szCs w:val="26"/>
              </w:rPr>
              <w:t>Khá</w:t>
            </w:r>
          </w:p>
          <w:p w:rsidR="003A45D9" w:rsidRPr="001249FE" w:rsidRDefault="003A45D9" w:rsidP="00F96F45">
            <w:pPr>
              <w:jc w:val="center"/>
              <w:rPr>
                <w:b/>
                <w:i/>
                <w:sz w:val="26"/>
                <w:szCs w:val="26"/>
                <w:lang w:val="vi-VN"/>
              </w:rPr>
            </w:pPr>
            <w:r w:rsidRPr="001249FE">
              <w:rPr>
                <w:b/>
                <w:sz w:val="26"/>
                <w:szCs w:val="26"/>
              </w:rPr>
              <w:t>75%</w:t>
            </w:r>
          </w:p>
        </w:tc>
        <w:tc>
          <w:tcPr>
            <w:tcW w:w="0" w:type="auto"/>
            <w:shd w:val="clear" w:color="auto" w:fill="auto"/>
          </w:tcPr>
          <w:p w:rsidR="003A45D9" w:rsidRPr="001249FE" w:rsidRDefault="003A45D9" w:rsidP="00F96F45">
            <w:pPr>
              <w:jc w:val="center"/>
              <w:rPr>
                <w:b/>
                <w:sz w:val="26"/>
                <w:szCs w:val="26"/>
              </w:rPr>
            </w:pPr>
            <w:r w:rsidRPr="001249FE">
              <w:rPr>
                <w:b/>
                <w:sz w:val="26"/>
                <w:szCs w:val="26"/>
              </w:rPr>
              <w:t>Trung bình</w:t>
            </w:r>
          </w:p>
          <w:p w:rsidR="003A45D9" w:rsidRPr="001249FE" w:rsidRDefault="003A45D9" w:rsidP="00F96F45">
            <w:pPr>
              <w:jc w:val="center"/>
              <w:rPr>
                <w:b/>
                <w:i/>
                <w:sz w:val="26"/>
                <w:szCs w:val="26"/>
              </w:rPr>
            </w:pPr>
            <w:r w:rsidRPr="001249FE">
              <w:rPr>
                <w:b/>
                <w:sz w:val="26"/>
                <w:szCs w:val="26"/>
              </w:rPr>
              <w:t>50%</w:t>
            </w:r>
          </w:p>
        </w:tc>
        <w:tc>
          <w:tcPr>
            <w:tcW w:w="0" w:type="auto"/>
            <w:shd w:val="clear" w:color="auto" w:fill="auto"/>
          </w:tcPr>
          <w:p w:rsidR="003A45D9" w:rsidRPr="001249FE" w:rsidRDefault="003A45D9" w:rsidP="00F96F45">
            <w:pPr>
              <w:jc w:val="center"/>
              <w:rPr>
                <w:b/>
                <w:sz w:val="26"/>
                <w:szCs w:val="26"/>
              </w:rPr>
            </w:pPr>
            <w:r w:rsidRPr="001249FE">
              <w:rPr>
                <w:b/>
                <w:sz w:val="26"/>
                <w:szCs w:val="26"/>
              </w:rPr>
              <w:t>Kém</w:t>
            </w:r>
          </w:p>
          <w:p w:rsidR="003A45D9" w:rsidRPr="001249FE" w:rsidRDefault="003A45D9" w:rsidP="00F96F45">
            <w:pPr>
              <w:jc w:val="center"/>
              <w:rPr>
                <w:b/>
                <w:i/>
                <w:sz w:val="26"/>
                <w:szCs w:val="26"/>
              </w:rPr>
            </w:pPr>
            <w:r w:rsidRPr="001249FE">
              <w:rPr>
                <w:b/>
                <w:sz w:val="26"/>
                <w:szCs w:val="26"/>
              </w:rPr>
              <w:t>0%</w:t>
            </w:r>
          </w:p>
        </w:tc>
      </w:tr>
      <w:tr w:rsidR="003A45D9" w:rsidRPr="001249FE" w:rsidTr="005E0ED3">
        <w:trPr>
          <w:trHeight w:val="1250"/>
          <w:jc w:val="center"/>
        </w:trPr>
        <w:tc>
          <w:tcPr>
            <w:tcW w:w="0" w:type="auto"/>
            <w:shd w:val="clear" w:color="auto" w:fill="auto"/>
          </w:tcPr>
          <w:p w:rsidR="003A45D9" w:rsidRPr="001249FE" w:rsidRDefault="003A45D9" w:rsidP="00A5759A">
            <w:pPr>
              <w:jc w:val="center"/>
              <w:rPr>
                <w:sz w:val="26"/>
                <w:szCs w:val="26"/>
              </w:rPr>
            </w:pPr>
            <w:r w:rsidRPr="001249FE">
              <w:rPr>
                <w:sz w:val="26"/>
                <w:szCs w:val="26"/>
              </w:rPr>
              <w:t>Thái độ tham dự</w:t>
            </w:r>
          </w:p>
        </w:tc>
        <w:tc>
          <w:tcPr>
            <w:tcW w:w="0" w:type="auto"/>
          </w:tcPr>
          <w:p w:rsidR="003A45D9" w:rsidRPr="001249FE" w:rsidRDefault="003A45D9" w:rsidP="00A5759A">
            <w:pPr>
              <w:jc w:val="center"/>
              <w:rPr>
                <w:sz w:val="26"/>
                <w:szCs w:val="26"/>
              </w:rPr>
            </w:pPr>
            <w:r w:rsidRPr="001249FE">
              <w:rPr>
                <w:sz w:val="26"/>
                <w:szCs w:val="26"/>
              </w:rPr>
              <w:t>20</w:t>
            </w:r>
          </w:p>
        </w:tc>
        <w:tc>
          <w:tcPr>
            <w:tcW w:w="0" w:type="auto"/>
            <w:shd w:val="clear" w:color="auto" w:fill="auto"/>
          </w:tcPr>
          <w:p w:rsidR="003A45D9" w:rsidRPr="001249FE" w:rsidRDefault="003A45D9" w:rsidP="00A5759A">
            <w:pPr>
              <w:jc w:val="center"/>
              <w:rPr>
                <w:sz w:val="26"/>
                <w:szCs w:val="26"/>
              </w:rPr>
            </w:pPr>
            <w:r w:rsidRPr="001249FE">
              <w:rPr>
                <w:sz w:val="26"/>
                <w:szCs w:val="26"/>
              </w:rPr>
              <w:t>Tích cực nêu vấn đề thảo luận và chia sẻ</w:t>
            </w:r>
          </w:p>
        </w:tc>
        <w:tc>
          <w:tcPr>
            <w:tcW w:w="0" w:type="auto"/>
          </w:tcPr>
          <w:p w:rsidR="003A45D9" w:rsidRPr="001249FE" w:rsidRDefault="003A45D9" w:rsidP="00A5759A">
            <w:pPr>
              <w:jc w:val="center"/>
              <w:rPr>
                <w:sz w:val="26"/>
                <w:szCs w:val="26"/>
              </w:rPr>
            </w:pPr>
            <w:r w:rsidRPr="001249FE">
              <w:rPr>
                <w:sz w:val="26"/>
                <w:szCs w:val="26"/>
              </w:rPr>
              <w:t>Có tham gia thảo luậnvà chia sẻ</w:t>
            </w:r>
          </w:p>
        </w:tc>
        <w:tc>
          <w:tcPr>
            <w:tcW w:w="0" w:type="auto"/>
            <w:shd w:val="clear" w:color="auto" w:fill="auto"/>
          </w:tcPr>
          <w:p w:rsidR="003A45D9" w:rsidRPr="001249FE" w:rsidRDefault="003A45D9" w:rsidP="00A5759A">
            <w:pPr>
              <w:jc w:val="center"/>
              <w:rPr>
                <w:sz w:val="26"/>
                <w:szCs w:val="26"/>
              </w:rPr>
            </w:pPr>
            <w:r w:rsidRPr="001249FE">
              <w:rPr>
                <w:sz w:val="26"/>
                <w:szCs w:val="26"/>
              </w:rPr>
              <w:t>Thỉnh thoảng tham gia thảo luận và chia sẻ</w:t>
            </w:r>
          </w:p>
        </w:tc>
        <w:tc>
          <w:tcPr>
            <w:tcW w:w="0" w:type="auto"/>
            <w:shd w:val="clear" w:color="auto" w:fill="auto"/>
          </w:tcPr>
          <w:p w:rsidR="003A45D9" w:rsidRPr="001249FE" w:rsidRDefault="003A45D9" w:rsidP="00A5759A">
            <w:pPr>
              <w:jc w:val="center"/>
              <w:rPr>
                <w:sz w:val="26"/>
                <w:szCs w:val="26"/>
              </w:rPr>
            </w:pPr>
            <w:r w:rsidRPr="001249FE">
              <w:rPr>
                <w:sz w:val="26"/>
                <w:szCs w:val="26"/>
              </w:rPr>
              <w:t>Khôngtham gia thảo luận và chia sẻ</w:t>
            </w:r>
          </w:p>
        </w:tc>
      </w:tr>
      <w:tr w:rsidR="003A45D9" w:rsidRPr="001249FE" w:rsidTr="003A45D9">
        <w:trPr>
          <w:trHeight w:val="1748"/>
          <w:jc w:val="center"/>
        </w:trPr>
        <w:tc>
          <w:tcPr>
            <w:tcW w:w="0" w:type="auto"/>
            <w:vMerge w:val="restart"/>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Kết quả thực hành</w:t>
            </w:r>
          </w:p>
        </w:tc>
        <w:tc>
          <w:tcPr>
            <w:tcW w:w="0" w:type="auto"/>
          </w:tcPr>
          <w:p w:rsidR="003A45D9" w:rsidRPr="001249FE" w:rsidRDefault="003A45D9" w:rsidP="00A5759A">
            <w:pPr>
              <w:jc w:val="center"/>
              <w:rPr>
                <w:sz w:val="26"/>
                <w:szCs w:val="26"/>
              </w:rPr>
            </w:pPr>
            <w:r w:rsidRPr="001249FE">
              <w:rPr>
                <w:sz w:val="26"/>
                <w:szCs w:val="26"/>
              </w:rPr>
              <w:t>40</w:t>
            </w:r>
          </w:p>
        </w:tc>
        <w:tc>
          <w:tcPr>
            <w:tcW w:w="0" w:type="auto"/>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Kết quả thực hành đầy đủ và đáp ứng hoàn toàn các yêu cầu</w:t>
            </w:r>
          </w:p>
        </w:tc>
        <w:tc>
          <w:tcPr>
            <w:tcW w:w="0" w:type="auto"/>
          </w:tcPr>
          <w:p w:rsidR="003A45D9" w:rsidRPr="001249FE" w:rsidRDefault="003A45D9" w:rsidP="00A5759A">
            <w:pPr>
              <w:jc w:val="center"/>
              <w:rPr>
                <w:sz w:val="26"/>
                <w:szCs w:val="26"/>
              </w:rPr>
            </w:pPr>
            <w:r w:rsidRPr="001249FE">
              <w:rPr>
                <w:rFonts w:eastAsia="PMingLiU"/>
                <w:color w:val="000000"/>
                <w:sz w:val="26"/>
                <w:szCs w:val="26"/>
                <w:lang w:val="vi-VN" w:eastAsia="zh-TW"/>
              </w:rPr>
              <w:t>Kết quả thực hành đầy đủ và đáp ứng</w:t>
            </w:r>
            <w:r w:rsidR="00B43EAC">
              <w:rPr>
                <w:rFonts w:eastAsia="PMingLiU"/>
                <w:color w:val="000000"/>
                <w:sz w:val="26"/>
                <w:szCs w:val="26"/>
                <w:lang w:eastAsia="zh-TW"/>
              </w:rPr>
              <w:t xml:space="preserve"> </w:t>
            </w:r>
            <w:r w:rsidRPr="001249FE">
              <w:rPr>
                <w:rFonts w:eastAsia="PMingLiU"/>
                <w:color w:val="000000"/>
                <w:sz w:val="26"/>
                <w:szCs w:val="26"/>
                <w:lang w:val="vi-VN" w:eastAsia="zh-TW"/>
              </w:rPr>
              <w:t>khá tốt các yêu cầu, còn sai sót nhỏ</w:t>
            </w:r>
          </w:p>
        </w:tc>
        <w:tc>
          <w:tcPr>
            <w:tcW w:w="0" w:type="auto"/>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Kết quả thực hành đầy đủ và đáp ứngtương đối các yêu cầu, có 1 sai sót quan trọng</w:t>
            </w:r>
          </w:p>
        </w:tc>
        <w:tc>
          <w:tcPr>
            <w:tcW w:w="0" w:type="auto"/>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Kết quả thực hành không đầy đủ/Không đáp ứng yêu cầu</w:t>
            </w:r>
          </w:p>
        </w:tc>
      </w:tr>
      <w:tr w:rsidR="003A45D9" w:rsidRPr="001249FE" w:rsidTr="003A45D9">
        <w:trPr>
          <w:trHeight w:val="132"/>
          <w:jc w:val="center"/>
        </w:trPr>
        <w:tc>
          <w:tcPr>
            <w:tcW w:w="0" w:type="auto"/>
            <w:vMerge/>
            <w:shd w:val="clear" w:color="auto" w:fill="auto"/>
          </w:tcPr>
          <w:p w:rsidR="003A45D9" w:rsidRPr="001249FE" w:rsidRDefault="003A45D9" w:rsidP="00A5759A">
            <w:pPr>
              <w:jc w:val="center"/>
              <w:rPr>
                <w:rFonts w:eastAsia="PMingLiU"/>
                <w:color w:val="000000"/>
                <w:sz w:val="26"/>
                <w:szCs w:val="26"/>
                <w:lang w:val="vi-VN" w:eastAsia="zh-TW"/>
              </w:rPr>
            </w:pPr>
          </w:p>
        </w:tc>
        <w:tc>
          <w:tcPr>
            <w:tcW w:w="0" w:type="auto"/>
          </w:tcPr>
          <w:p w:rsidR="003A45D9" w:rsidRPr="001249FE" w:rsidRDefault="003A45D9" w:rsidP="00A5759A">
            <w:pPr>
              <w:jc w:val="center"/>
              <w:rPr>
                <w:sz w:val="26"/>
                <w:szCs w:val="26"/>
              </w:rPr>
            </w:pPr>
            <w:r w:rsidRPr="001249FE">
              <w:rPr>
                <w:sz w:val="26"/>
                <w:szCs w:val="26"/>
              </w:rPr>
              <w:t>30</w:t>
            </w:r>
          </w:p>
        </w:tc>
        <w:tc>
          <w:tcPr>
            <w:tcW w:w="0" w:type="auto"/>
            <w:shd w:val="clear" w:color="auto" w:fill="auto"/>
          </w:tcPr>
          <w:p w:rsidR="003A45D9" w:rsidRPr="001249FE" w:rsidRDefault="003A45D9" w:rsidP="00A5759A">
            <w:pPr>
              <w:jc w:val="center"/>
              <w:rPr>
                <w:rFonts w:eastAsia="PMingLiU"/>
                <w:color w:val="000000"/>
                <w:sz w:val="26"/>
                <w:szCs w:val="26"/>
                <w:lang w:val="vi-VN" w:eastAsia="zh-TW"/>
              </w:rPr>
            </w:pPr>
            <w:r w:rsidRPr="001249FE">
              <w:rPr>
                <w:rFonts w:eastAsia="PMingLiU"/>
                <w:color w:val="000000"/>
                <w:sz w:val="26"/>
                <w:szCs w:val="26"/>
                <w:lang w:val="vi-VN" w:eastAsia="zh-TW"/>
              </w:rPr>
              <w:t>Giải thích và chứng minh rõ ràng</w:t>
            </w:r>
          </w:p>
        </w:tc>
        <w:tc>
          <w:tcPr>
            <w:tcW w:w="0" w:type="auto"/>
          </w:tcPr>
          <w:p w:rsidR="003A45D9" w:rsidRPr="001249FE" w:rsidRDefault="003A45D9" w:rsidP="00A5759A">
            <w:pPr>
              <w:jc w:val="center"/>
              <w:rPr>
                <w:sz w:val="26"/>
                <w:szCs w:val="26"/>
              </w:rPr>
            </w:pPr>
            <w:r w:rsidRPr="001249FE">
              <w:rPr>
                <w:rFonts w:eastAsia="PMingLiU"/>
                <w:color w:val="000000"/>
                <w:sz w:val="26"/>
                <w:szCs w:val="26"/>
                <w:lang w:val="vi-VN" w:eastAsia="zh-TW"/>
              </w:rPr>
              <w:t>Giải thích và chứng minh khá rõ ràng</w:t>
            </w:r>
          </w:p>
        </w:tc>
        <w:tc>
          <w:tcPr>
            <w:tcW w:w="0" w:type="auto"/>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Giải thích và chứng minh tương đối rõ ràng</w:t>
            </w:r>
          </w:p>
        </w:tc>
        <w:tc>
          <w:tcPr>
            <w:tcW w:w="0" w:type="auto"/>
            <w:shd w:val="clear" w:color="auto" w:fill="auto"/>
          </w:tcPr>
          <w:p w:rsidR="003A45D9" w:rsidRPr="001249FE" w:rsidRDefault="003A45D9" w:rsidP="00A5759A">
            <w:pPr>
              <w:jc w:val="center"/>
              <w:rPr>
                <w:sz w:val="26"/>
                <w:szCs w:val="26"/>
              </w:rPr>
            </w:pPr>
            <w:r w:rsidRPr="001249FE">
              <w:rPr>
                <w:rFonts w:eastAsia="PMingLiU"/>
                <w:color w:val="000000"/>
                <w:sz w:val="26"/>
                <w:szCs w:val="26"/>
                <w:lang w:val="vi-VN" w:eastAsia="zh-TW"/>
              </w:rPr>
              <w:t>Giải thích và chứng minh không rõ ràng</w:t>
            </w:r>
          </w:p>
        </w:tc>
      </w:tr>
      <w:tr w:rsidR="003A45D9" w:rsidRPr="001249FE" w:rsidTr="003A45D9">
        <w:trPr>
          <w:trHeight w:val="1440"/>
          <w:jc w:val="center"/>
        </w:trPr>
        <w:tc>
          <w:tcPr>
            <w:tcW w:w="0" w:type="auto"/>
            <w:shd w:val="clear" w:color="auto" w:fill="auto"/>
          </w:tcPr>
          <w:p w:rsidR="003A45D9" w:rsidRPr="001249FE" w:rsidRDefault="003A45D9" w:rsidP="00A5759A">
            <w:pPr>
              <w:jc w:val="center"/>
              <w:rPr>
                <w:sz w:val="26"/>
                <w:szCs w:val="26"/>
              </w:rPr>
            </w:pPr>
            <w:r w:rsidRPr="001249FE">
              <w:rPr>
                <w:sz w:val="26"/>
                <w:szCs w:val="26"/>
              </w:rPr>
              <w:t>Báo cáo thực hành</w:t>
            </w:r>
          </w:p>
        </w:tc>
        <w:tc>
          <w:tcPr>
            <w:tcW w:w="0" w:type="auto"/>
          </w:tcPr>
          <w:p w:rsidR="003A45D9" w:rsidRPr="001249FE" w:rsidRDefault="003A45D9" w:rsidP="00A5759A">
            <w:pPr>
              <w:jc w:val="center"/>
              <w:rPr>
                <w:sz w:val="26"/>
                <w:szCs w:val="26"/>
              </w:rPr>
            </w:pPr>
            <w:r w:rsidRPr="001249FE">
              <w:rPr>
                <w:sz w:val="26"/>
                <w:szCs w:val="26"/>
              </w:rPr>
              <w:t>10</w:t>
            </w:r>
          </w:p>
        </w:tc>
        <w:tc>
          <w:tcPr>
            <w:tcW w:w="0" w:type="auto"/>
            <w:shd w:val="clear" w:color="auto" w:fill="auto"/>
          </w:tcPr>
          <w:p w:rsidR="003A45D9" w:rsidRPr="001249FE" w:rsidRDefault="003A45D9" w:rsidP="00A5759A">
            <w:pPr>
              <w:jc w:val="center"/>
              <w:rPr>
                <w:rFonts w:eastAsia="PMingLiU"/>
                <w:color w:val="000000"/>
                <w:sz w:val="26"/>
                <w:szCs w:val="26"/>
                <w:lang w:val="vi-VN" w:eastAsia="zh-TW"/>
              </w:rPr>
            </w:pPr>
            <w:r w:rsidRPr="001249FE">
              <w:rPr>
                <w:sz w:val="26"/>
                <w:szCs w:val="26"/>
              </w:rPr>
              <w:t>Đúng format và đúng hạn</w:t>
            </w:r>
          </w:p>
        </w:tc>
        <w:tc>
          <w:tcPr>
            <w:tcW w:w="0" w:type="auto"/>
            <w:gridSpan w:val="3"/>
          </w:tcPr>
          <w:p w:rsidR="003A45D9" w:rsidRPr="001249FE" w:rsidRDefault="003A45D9" w:rsidP="00A5759A">
            <w:pPr>
              <w:jc w:val="center"/>
              <w:rPr>
                <w:rFonts w:eastAsia="PMingLiU"/>
                <w:color w:val="000000"/>
                <w:sz w:val="26"/>
                <w:szCs w:val="26"/>
                <w:lang w:val="vi-VN" w:eastAsia="zh-TW"/>
              </w:rPr>
            </w:pPr>
            <w:r w:rsidRPr="001249FE">
              <w:rPr>
                <w:sz w:val="26"/>
                <w:szCs w:val="26"/>
              </w:rPr>
              <w:t>Điềm tuỳ theo mức độ đáp ứng</w:t>
            </w:r>
            <w:bookmarkStart w:id="0" w:name="_GoBack"/>
            <w:bookmarkEnd w:id="0"/>
          </w:p>
        </w:tc>
      </w:tr>
    </w:tbl>
    <w:p w:rsidR="00AE0B3E" w:rsidRPr="001249FE" w:rsidRDefault="00AE0B3E" w:rsidP="00AE0B3E">
      <w:pPr>
        <w:spacing w:line="240" w:lineRule="auto"/>
        <w:contextualSpacing/>
        <w:rPr>
          <w:rFonts w:cs="Times New Roman"/>
          <w:sz w:val="26"/>
          <w:szCs w:val="26"/>
        </w:rPr>
      </w:pPr>
    </w:p>
    <w:p w:rsidR="00AE0B3E" w:rsidRPr="001249FE" w:rsidRDefault="00AE0B3E" w:rsidP="00AE0B3E">
      <w:pPr>
        <w:spacing w:before="120" w:after="0" w:line="240" w:lineRule="atLeast"/>
        <w:jc w:val="both"/>
        <w:rPr>
          <w:rFonts w:cs="Times New Roman"/>
          <w:b/>
          <w:sz w:val="26"/>
          <w:szCs w:val="26"/>
        </w:rPr>
      </w:pPr>
      <w:r w:rsidRPr="001249FE">
        <w:rPr>
          <w:rFonts w:cs="Times New Roman"/>
          <w:b/>
          <w:sz w:val="26"/>
          <w:szCs w:val="26"/>
        </w:rPr>
        <w:t xml:space="preserve">11. Phiên bản chỉnh sửa </w:t>
      </w:r>
    </w:p>
    <w:p w:rsidR="00AE0B3E" w:rsidRPr="001249FE" w:rsidRDefault="00AE0B3E" w:rsidP="00AE0B3E">
      <w:pPr>
        <w:spacing w:before="120" w:after="0" w:line="240" w:lineRule="atLeast"/>
        <w:ind w:firstLine="567"/>
        <w:jc w:val="both"/>
        <w:rPr>
          <w:rFonts w:cs="Times New Roman"/>
          <w:sz w:val="26"/>
          <w:szCs w:val="26"/>
        </w:rPr>
      </w:pPr>
      <w:r w:rsidRPr="001249FE">
        <w:rPr>
          <w:rFonts w:cs="Times New Roman"/>
          <w:sz w:val="26"/>
          <w:szCs w:val="26"/>
        </w:rPr>
        <w:t>Biên soạn ngày 24 /03/2019</w:t>
      </w:r>
    </w:p>
    <w:p w:rsidR="00AE0B3E" w:rsidRPr="001249FE" w:rsidRDefault="00AE0B3E" w:rsidP="00AE0B3E">
      <w:pPr>
        <w:spacing w:before="120" w:after="0" w:line="240" w:lineRule="atLeast"/>
        <w:jc w:val="both"/>
        <w:rPr>
          <w:rFonts w:cs="Times New Roman"/>
          <w:b/>
          <w:sz w:val="26"/>
          <w:szCs w:val="26"/>
        </w:rPr>
      </w:pPr>
      <w:r w:rsidRPr="001249FE">
        <w:rPr>
          <w:rFonts w:cs="Times New Roman"/>
          <w:b/>
          <w:sz w:val="26"/>
          <w:szCs w:val="26"/>
        </w:rPr>
        <w:t>12. Phụ trách học phần</w:t>
      </w:r>
    </w:p>
    <w:p w:rsidR="00AE0B3E" w:rsidRPr="001249FE" w:rsidRDefault="00AE0B3E" w:rsidP="00AE0B3E">
      <w:pPr>
        <w:spacing w:before="120" w:after="0" w:line="240" w:lineRule="atLeast"/>
        <w:ind w:firstLine="567"/>
        <w:jc w:val="both"/>
        <w:rPr>
          <w:rFonts w:cs="Times New Roman"/>
          <w:sz w:val="26"/>
          <w:szCs w:val="26"/>
        </w:rPr>
      </w:pPr>
      <w:r w:rsidRPr="001249FE">
        <w:rPr>
          <w:rFonts w:cs="Times New Roman"/>
          <w:sz w:val="26"/>
          <w:szCs w:val="26"/>
        </w:rPr>
        <w:t>- Khoa: Khoa học Tự nhiên; Chương trình Hóa học.</w:t>
      </w:r>
    </w:p>
    <w:p w:rsidR="00AE0B3E" w:rsidRPr="001249FE" w:rsidRDefault="00AE0B3E" w:rsidP="00AE0B3E">
      <w:pPr>
        <w:spacing w:before="120" w:after="0" w:line="240" w:lineRule="atLeast"/>
        <w:ind w:firstLine="567"/>
        <w:jc w:val="both"/>
        <w:rPr>
          <w:rStyle w:val="Hyperlink"/>
          <w:rFonts w:cs="Times New Roman"/>
          <w:color w:val="auto"/>
          <w:sz w:val="26"/>
          <w:szCs w:val="26"/>
          <w:shd w:val="clear" w:color="auto" w:fill="FFFFFF"/>
        </w:rPr>
      </w:pPr>
      <w:r w:rsidRPr="001249FE">
        <w:rPr>
          <w:rFonts w:cs="Times New Roman"/>
          <w:sz w:val="26"/>
          <w:szCs w:val="26"/>
        </w:rPr>
        <w:t xml:space="preserve">- Địa chỉ và email liên hệ: </w:t>
      </w:r>
    </w:p>
    <w:p w:rsidR="00AE0B3E" w:rsidRPr="001249FE" w:rsidRDefault="00AE0B3E" w:rsidP="00AE0B3E">
      <w:pPr>
        <w:spacing w:before="120" w:after="0" w:line="240" w:lineRule="atLeast"/>
        <w:ind w:firstLine="567"/>
        <w:jc w:val="both"/>
        <w:rPr>
          <w:sz w:val="26"/>
          <w:szCs w:val="26"/>
        </w:rPr>
      </w:pPr>
      <w:r w:rsidRPr="001249FE">
        <w:rPr>
          <w:rFonts w:cs="Times New Roman"/>
          <w:sz w:val="26"/>
          <w:szCs w:val="26"/>
        </w:rPr>
        <w:t xml:space="preserve">- Điện thoại:   </w:t>
      </w:r>
    </w:p>
    <w:p w:rsidR="00AE0B3E" w:rsidRPr="001249FE" w:rsidRDefault="00AE0B3E" w:rsidP="00AE0B3E">
      <w:pPr>
        <w:spacing w:line="240" w:lineRule="atLeast"/>
        <w:ind w:firstLine="567"/>
        <w:rPr>
          <w:color w:val="000000" w:themeColor="text1"/>
          <w:sz w:val="26"/>
          <w:szCs w:val="26"/>
          <w:lang w:val="vi-VN"/>
        </w:rPr>
      </w:pPr>
    </w:p>
    <w:p w:rsidR="00AE0B3E" w:rsidRPr="001249FE" w:rsidRDefault="00AE0B3E" w:rsidP="00AE0B3E">
      <w:pPr>
        <w:spacing w:line="240" w:lineRule="atLeast"/>
        <w:jc w:val="right"/>
        <w:rPr>
          <w:i/>
          <w:sz w:val="26"/>
          <w:szCs w:val="26"/>
          <w:lang w:val="vi-VN"/>
        </w:rPr>
      </w:pPr>
    </w:p>
    <w:p w:rsidR="00AE0B3E" w:rsidRPr="001249FE" w:rsidRDefault="00AE0B3E" w:rsidP="00AE0B3E">
      <w:pPr>
        <w:spacing w:line="240" w:lineRule="atLeast"/>
        <w:jc w:val="right"/>
        <w:rPr>
          <w:sz w:val="26"/>
          <w:szCs w:val="26"/>
        </w:rPr>
      </w:pPr>
      <w:r w:rsidRPr="001249FE">
        <w:rPr>
          <w:i/>
          <w:sz w:val="26"/>
          <w:szCs w:val="26"/>
          <w:lang w:val="vi-VN"/>
        </w:rPr>
        <w:t>Bình Dương, ngày</w:t>
      </w:r>
      <w:r w:rsidRPr="001249FE">
        <w:rPr>
          <w:i/>
          <w:sz w:val="26"/>
          <w:szCs w:val="26"/>
        </w:rPr>
        <w:t xml:space="preserve"> </w:t>
      </w:r>
      <w:r w:rsidR="00A5759A" w:rsidRPr="001249FE">
        <w:rPr>
          <w:i/>
          <w:sz w:val="26"/>
          <w:szCs w:val="26"/>
        </w:rPr>
        <w:t xml:space="preserve">   </w:t>
      </w:r>
      <w:r w:rsidRPr="001249FE">
        <w:rPr>
          <w:i/>
          <w:sz w:val="26"/>
          <w:szCs w:val="26"/>
          <w:lang w:val="vi-VN"/>
        </w:rPr>
        <w:t>thán</w:t>
      </w:r>
      <w:r w:rsidRPr="001249FE">
        <w:rPr>
          <w:i/>
          <w:sz w:val="26"/>
          <w:szCs w:val="26"/>
        </w:rPr>
        <w:t xml:space="preserve">g  </w:t>
      </w:r>
      <w:r w:rsidR="00A5759A" w:rsidRPr="001249FE">
        <w:rPr>
          <w:i/>
          <w:sz w:val="26"/>
          <w:szCs w:val="26"/>
        </w:rPr>
        <w:t xml:space="preserve">  </w:t>
      </w:r>
      <w:r w:rsidRPr="001249FE">
        <w:rPr>
          <w:i/>
          <w:sz w:val="26"/>
          <w:szCs w:val="26"/>
          <w:lang w:val="vi-VN"/>
        </w:rPr>
        <w:t>năm 20</w:t>
      </w:r>
      <w:r w:rsidRPr="001249FE">
        <w:rPr>
          <w:i/>
          <w:sz w:val="26"/>
          <w:szCs w:val="26"/>
        </w:rPr>
        <w:t>19</w:t>
      </w:r>
    </w:p>
    <w:p w:rsidR="00AE0B3E" w:rsidRPr="001249FE" w:rsidRDefault="00AE0B3E" w:rsidP="00AE0B3E">
      <w:pPr>
        <w:spacing w:line="240" w:lineRule="atLeast"/>
        <w:jc w:val="center"/>
        <w:rPr>
          <w:sz w:val="26"/>
          <w:szCs w:val="26"/>
        </w:rPr>
      </w:pPr>
      <w:r w:rsidRPr="001249FE">
        <w:rPr>
          <w:b/>
          <w:sz w:val="26"/>
          <w:szCs w:val="26"/>
        </w:rPr>
        <w:t>TRƯỞNG PHÒNG ĐTĐH</w:t>
      </w:r>
      <w:r w:rsidRPr="001249FE">
        <w:rPr>
          <w:b/>
          <w:sz w:val="26"/>
          <w:szCs w:val="26"/>
        </w:rPr>
        <w:tab/>
      </w:r>
      <w:r w:rsidRPr="001249FE">
        <w:rPr>
          <w:b/>
          <w:sz w:val="26"/>
          <w:szCs w:val="26"/>
          <w:lang w:val="vi-VN"/>
        </w:rPr>
        <w:t>TRƯỞNG KHO</w:t>
      </w:r>
      <w:r w:rsidRPr="001249FE">
        <w:rPr>
          <w:b/>
          <w:sz w:val="26"/>
          <w:szCs w:val="26"/>
        </w:rPr>
        <w:t>A</w:t>
      </w:r>
      <w:r w:rsidRPr="001249FE">
        <w:rPr>
          <w:b/>
          <w:sz w:val="26"/>
          <w:szCs w:val="26"/>
        </w:rPr>
        <w:tab/>
      </w:r>
      <w:r w:rsidRPr="001249FE">
        <w:rPr>
          <w:b/>
          <w:sz w:val="26"/>
          <w:szCs w:val="26"/>
        </w:rPr>
        <w:tab/>
        <w:t>GIÁM ĐỐC CTĐT</w:t>
      </w:r>
    </w:p>
    <w:p w:rsidR="00AE0B3E" w:rsidRPr="001249FE" w:rsidRDefault="00AE0B3E" w:rsidP="00AE0B3E">
      <w:pPr>
        <w:spacing w:before="60" w:after="0" w:line="240" w:lineRule="atLeast"/>
        <w:ind w:firstLine="567"/>
        <w:jc w:val="both"/>
        <w:rPr>
          <w:i/>
          <w:color w:val="000000" w:themeColor="text1"/>
          <w:sz w:val="26"/>
          <w:szCs w:val="26"/>
        </w:rPr>
      </w:pPr>
    </w:p>
    <w:p w:rsidR="00AE0B3E" w:rsidRPr="001249FE" w:rsidRDefault="00AE0B3E" w:rsidP="00AE0B3E">
      <w:pPr>
        <w:spacing w:line="240" w:lineRule="auto"/>
        <w:contextualSpacing/>
        <w:rPr>
          <w:rFonts w:cs="Times New Roman"/>
          <w:sz w:val="26"/>
          <w:szCs w:val="26"/>
        </w:rPr>
      </w:pPr>
    </w:p>
    <w:p w:rsidR="00D3548C" w:rsidRPr="001249FE" w:rsidRDefault="00D3548C">
      <w:pPr>
        <w:rPr>
          <w:sz w:val="26"/>
          <w:szCs w:val="26"/>
        </w:rPr>
      </w:pPr>
    </w:p>
    <w:sectPr w:rsidR="00D3548C" w:rsidRPr="001249FE" w:rsidSect="00AE0B3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A4D" w:rsidRDefault="00D00A4D" w:rsidP="00EC2CE3">
      <w:pPr>
        <w:spacing w:after="0" w:line="240" w:lineRule="auto"/>
      </w:pPr>
      <w:r>
        <w:separator/>
      </w:r>
    </w:p>
  </w:endnote>
  <w:endnote w:type="continuationSeparator" w:id="1">
    <w:p w:rsidR="00D00A4D" w:rsidRDefault="00D00A4D" w:rsidP="00EC2C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509979839"/>
      <w:docPartObj>
        <w:docPartGallery w:val="Page Numbers (Bottom of Page)"/>
        <w:docPartUnique/>
      </w:docPartObj>
    </w:sdtPr>
    <w:sdtContent>
      <w:p w:rsidR="0075208D" w:rsidRPr="00480429" w:rsidRDefault="0075208D">
        <w:pPr>
          <w:pStyle w:val="Footer"/>
          <w:jc w:val="center"/>
          <w:rPr>
            <w:sz w:val="24"/>
            <w:szCs w:val="24"/>
          </w:rPr>
        </w:pPr>
        <w:r w:rsidRPr="00480429">
          <w:rPr>
            <w:sz w:val="24"/>
            <w:szCs w:val="24"/>
          </w:rPr>
          <w:t xml:space="preserve">Trang </w:t>
        </w:r>
        <w:r w:rsidRPr="00480429">
          <w:rPr>
            <w:sz w:val="24"/>
            <w:szCs w:val="24"/>
          </w:rPr>
          <w:fldChar w:fldCharType="begin"/>
        </w:r>
        <w:r w:rsidRPr="00480429">
          <w:rPr>
            <w:sz w:val="24"/>
            <w:szCs w:val="24"/>
          </w:rPr>
          <w:instrText>PAGE   \* MERGEFORMAT</w:instrText>
        </w:r>
        <w:r w:rsidRPr="00480429">
          <w:rPr>
            <w:sz w:val="24"/>
            <w:szCs w:val="24"/>
          </w:rPr>
          <w:fldChar w:fldCharType="separate"/>
        </w:r>
        <w:r w:rsidR="00B42A5A" w:rsidRPr="00B42A5A">
          <w:rPr>
            <w:noProof/>
            <w:sz w:val="24"/>
            <w:szCs w:val="24"/>
            <w:lang w:val="vi-VN"/>
          </w:rPr>
          <w:t>6</w:t>
        </w:r>
        <w:r w:rsidRPr="00480429">
          <w:rPr>
            <w:sz w:val="24"/>
            <w:szCs w:val="24"/>
          </w:rPr>
          <w:fldChar w:fldCharType="end"/>
        </w:r>
      </w:p>
    </w:sdtContent>
  </w:sdt>
  <w:p w:rsidR="0075208D" w:rsidRDefault="007520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A4D" w:rsidRDefault="00D00A4D" w:rsidP="00EC2CE3">
      <w:pPr>
        <w:spacing w:after="0" w:line="240" w:lineRule="auto"/>
      </w:pPr>
      <w:r>
        <w:separator/>
      </w:r>
    </w:p>
  </w:footnote>
  <w:footnote w:type="continuationSeparator" w:id="1">
    <w:p w:rsidR="00D00A4D" w:rsidRDefault="00D00A4D" w:rsidP="00EC2CE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0"/>
    <w:footnote w:id="1"/>
  </w:footnotePr>
  <w:endnotePr>
    <w:endnote w:id="0"/>
    <w:endnote w:id="1"/>
  </w:endnotePr>
  <w:compat/>
  <w:rsids>
    <w:rsidRoot w:val="00AE0B3E"/>
    <w:rsid w:val="00000033"/>
    <w:rsid w:val="00001137"/>
    <w:rsid w:val="000015B3"/>
    <w:rsid w:val="00001C38"/>
    <w:rsid w:val="0000213C"/>
    <w:rsid w:val="0000234D"/>
    <w:rsid w:val="000054FC"/>
    <w:rsid w:val="00005DC3"/>
    <w:rsid w:val="000066A0"/>
    <w:rsid w:val="000077BA"/>
    <w:rsid w:val="00007DC1"/>
    <w:rsid w:val="000102E6"/>
    <w:rsid w:val="00010408"/>
    <w:rsid w:val="00010708"/>
    <w:rsid w:val="00011316"/>
    <w:rsid w:val="00012A53"/>
    <w:rsid w:val="00012C6E"/>
    <w:rsid w:val="00012F26"/>
    <w:rsid w:val="000137F4"/>
    <w:rsid w:val="00013A29"/>
    <w:rsid w:val="000143CC"/>
    <w:rsid w:val="00015437"/>
    <w:rsid w:val="00016C92"/>
    <w:rsid w:val="000170E0"/>
    <w:rsid w:val="00020543"/>
    <w:rsid w:val="00021A6D"/>
    <w:rsid w:val="000229D7"/>
    <w:rsid w:val="00022A8D"/>
    <w:rsid w:val="00024039"/>
    <w:rsid w:val="00024F7B"/>
    <w:rsid w:val="0002521B"/>
    <w:rsid w:val="0002554E"/>
    <w:rsid w:val="00025799"/>
    <w:rsid w:val="00025AD1"/>
    <w:rsid w:val="0002795C"/>
    <w:rsid w:val="00030101"/>
    <w:rsid w:val="000308A6"/>
    <w:rsid w:val="00030A14"/>
    <w:rsid w:val="00031797"/>
    <w:rsid w:val="00031BB4"/>
    <w:rsid w:val="00031DB6"/>
    <w:rsid w:val="0003293C"/>
    <w:rsid w:val="00032F3F"/>
    <w:rsid w:val="000338F7"/>
    <w:rsid w:val="00033C92"/>
    <w:rsid w:val="00034019"/>
    <w:rsid w:val="0003445B"/>
    <w:rsid w:val="000347AC"/>
    <w:rsid w:val="0003515E"/>
    <w:rsid w:val="0003590B"/>
    <w:rsid w:val="0003598D"/>
    <w:rsid w:val="00035F5E"/>
    <w:rsid w:val="00036327"/>
    <w:rsid w:val="00036542"/>
    <w:rsid w:val="00037954"/>
    <w:rsid w:val="0004064A"/>
    <w:rsid w:val="00042C13"/>
    <w:rsid w:val="000434D5"/>
    <w:rsid w:val="000435F5"/>
    <w:rsid w:val="0004366B"/>
    <w:rsid w:val="00044899"/>
    <w:rsid w:val="000453D7"/>
    <w:rsid w:val="0004598E"/>
    <w:rsid w:val="00045ACE"/>
    <w:rsid w:val="00045EBD"/>
    <w:rsid w:val="00046147"/>
    <w:rsid w:val="00046599"/>
    <w:rsid w:val="00046890"/>
    <w:rsid w:val="00047E33"/>
    <w:rsid w:val="000508E6"/>
    <w:rsid w:val="00050BC1"/>
    <w:rsid w:val="0005105E"/>
    <w:rsid w:val="00051F1F"/>
    <w:rsid w:val="00052D91"/>
    <w:rsid w:val="00052ECA"/>
    <w:rsid w:val="00053686"/>
    <w:rsid w:val="000554AC"/>
    <w:rsid w:val="000556D3"/>
    <w:rsid w:val="00055D2B"/>
    <w:rsid w:val="0005608C"/>
    <w:rsid w:val="0005614C"/>
    <w:rsid w:val="00056880"/>
    <w:rsid w:val="000569C1"/>
    <w:rsid w:val="000579D8"/>
    <w:rsid w:val="00057A45"/>
    <w:rsid w:val="000600C3"/>
    <w:rsid w:val="0006028F"/>
    <w:rsid w:val="00060BFE"/>
    <w:rsid w:val="00060E98"/>
    <w:rsid w:val="00061173"/>
    <w:rsid w:val="000620C2"/>
    <w:rsid w:val="00062B54"/>
    <w:rsid w:val="00064012"/>
    <w:rsid w:val="00064895"/>
    <w:rsid w:val="00064A0D"/>
    <w:rsid w:val="00064EAE"/>
    <w:rsid w:val="00064FC1"/>
    <w:rsid w:val="00065299"/>
    <w:rsid w:val="00066543"/>
    <w:rsid w:val="0006675B"/>
    <w:rsid w:val="00066DBE"/>
    <w:rsid w:val="00067161"/>
    <w:rsid w:val="00067DDD"/>
    <w:rsid w:val="0007049A"/>
    <w:rsid w:val="00070521"/>
    <w:rsid w:val="000718E7"/>
    <w:rsid w:val="00071DFC"/>
    <w:rsid w:val="00071F35"/>
    <w:rsid w:val="0007207A"/>
    <w:rsid w:val="0007289A"/>
    <w:rsid w:val="00072C1A"/>
    <w:rsid w:val="000757E9"/>
    <w:rsid w:val="00076BF2"/>
    <w:rsid w:val="00076C65"/>
    <w:rsid w:val="00077432"/>
    <w:rsid w:val="000774D6"/>
    <w:rsid w:val="000804D9"/>
    <w:rsid w:val="00080927"/>
    <w:rsid w:val="000815D3"/>
    <w:rsid w:val="00082043"/>
    <w:rsid w:val="000820F5"/>
    <w:rsid w:val="00082157"/>
    <w:rsid w:val="00082908"/>
    <w:rsid w:val="00082B65"/>
    <w:rsid w:val="00083296"/>
    <w:rsid w:val="00084D7B"/>
    <w:rsid w:val="00085A20"/>
    <w:rsid w:val="00085F2E"/>
    <w:rsid w:val="000862F5"/>
    <w:rsid w:val="00086668"/>
    <w:rsid w:val="00086C33"/>
    <w:rsid w:val="00087422"/>
    <w:rsid w:val="00087DDA"/>
    <w:rsid w:val="00090974"/>
    <w:rsid w:val="00090F1D"/>
    <w:rsid w:val="000923F6"/>
    <w:rsid w:val="0009279B"/>
    <w:rsid w:val="000937B6"/>
    <w:rsid w:val="00093CCC"/>
    <w:rsid w:val="00094551"/>
    <w:rsid w:val="000947E5"/>
    <w:rsid w:val="000951BA"/>
    <w:rsid w:val="00096E03"/>
    <w:rsid w:val="00096E56"/>
    <w:rsid w:val="00097289"/>
    <w:rsid w:val="00097E44"/>
    <w:rsid w:val="000A1843"/>
    <w:rsid w:val="000A1923"/>
    <w:rsid w:val="000A1E8D"/>
    <w:rsid w:val="000A34EE"/>
    <w:rsid w:val="000A47AD"/>
    <w:rsid w:val="000A4A04"/>
    <w:rsid w:val="000A51AE"/>
    <w:rsid w:val="000A547D"/>
    <w:rsid w:val="000A55A1"/>
    <w:rsid w:val="000A57B7"/>
    <w:rsid w:val="000A6B79"/>
    <w:rsid w:val="000A7144"/>
    <w:rsid w:val="000A71D6"/>
    <w:rsid w:val="000A7A69"/>
    <w:rsid w:val="000A7E18"/>
    <w:rsid w:val="000B03C2"/>
    <w:rsid w:val="000B04D9"/>
    <w:rsid w:val="000B1003"/>
    <w:rsid w:val="000B2B5D"/>
    <w:rsid w:val="000B3363"/>
    <w:rsid w:val="000B3955"/>
    <w:rsid w:val="000B3AE7"/>
    <w:rsid w:val="000B3C8A"/>
    <w:rsid w:val="000B4737"/>
    <w:rsid w:val="000B7CFB"/>
    <w:rsid w:val="000C01B1"/>
    <w:rsid w:val="000C0F78"/>
    <w:rsid w:val="000C1009"/>
    <w:rsid w:val="000C14F1"/>
    <w:rsid w:val="000C180F"/>
    <w:rsid w:val="000C226A"/>
    <w:rsid w:val="000C3140"/>
    <w:rsid w:val="000C3812"/>
    <w:rsid w:val="000C451C"/>
    <w:rsid w:val="000C486F"/>
    <w:rsid w:val="000C4883"/>
    <w:rsid w:val="000C491D"/>
    <w:rsid w:val="000C4AAA"/>
    <w:rsid w:val="000C567C"/>
    <w:rsid w:val="000C5A2F"/>
    <w:rsid w:val="000C5BC6"/>
    <w:rsid w:val="000C607E"/>
    <w:rsid w:val="000C6573"/>
    <w:rsid w:val="000C69A9"/>
    <w:rsid w:val="000C6CA7"/>
    <w:rsid w:val="000C6F19"/>
    <w:rsid w:val="000C7943"/>
    <w:rsid w:val="000C7D46"/>
    <w:rsid w:val="000D0293"/>
    <w:rsid w:val="000D05DA"/>
    <w:rsid w:val="000D0BAA"/>
    <w:rsid w:val="000D266C"/>
    <w:rsid w:val="000D3331"/>
    <w:rsid w:val="000D3EBB"/>
    <w:rsid w:val="000D5016"/>
    <w:rsid w:val="000D519B"/>
    <w:rsid w:val="000D5843"/>
    <w:rsid w:val="000D5AE5"/>
    <w:rsid w:val="000D6165"/>
    <w:rsid w:val="000D77C7"/>
    <w:rsid w:val="000E0580"/>
    <w:rsid w:val="000E1072"/>
    <w:rsid w:val="000E11A6"/>
    <w:rsid w:val="000E1276"/>
    <w:rsid w:val="000E2246"/>
    <w:rsid w:val="000E310A"/>
    <w:rsid w:val="000E32EE"/>
    <w:rsid w:val="000E3662"/>
    <w:rsid w:val="000E3CCE"/>
    <w:rsid w:val="000E64D3"/>
    <w:rsid w:val="000E668B"/>
    <w:rsid w:val="000E6CB7"/>
    <w:rsid w:val="000E6F26"/>
    <w:rsid w:val="000F12C6"/>
    <w:rsid w:val="000F37FD"/>
    <w:rsid w:val="000F4B81"/>
    <w:rsid w:val="000F5EF0"/>
    <w:rsid w:val="000F6878"/>
    <w:rsid w:val="000F739A"/>
    <w:rsid w:val="000F7DB3"/>
    <w:rsid w:val="00100815"/>
    <w:rsid w:val="001013B1"/>
    <w:rsid w:val="001028E8"/>
    <w:rsid w:val="0010306C"/>
    <w:rsid w:val="00107A24"/>
    <w:rsid w:val="00107F83"/>
    <w:rsid w:val="00110EA5"/>
    <w:rsid w:val="00110FE0"/>
    <w:rsid w:val="00111CC8"/>
    <w:rsid w:val="00112EDD"/>
    <w:rsid w:val="00113052"/>
    <w:rsid w:val="001131E9"/>
    <w:rsid w:val="0011370B"/>
    <w:rsid w:val="00113720"/>
    <w:rsid w:val="001144D3"/>
    <w:rsid w:val="0011619E"/>
    <w:rsid w:val="0011641F"/>
    <w:rsid w:val="00116A26"/>
    <w:rsid w:val="00116DB0"/>
    <w:rsid w:val="00117142"/>
    <w:rsid w:val="00117E50"/>
    <w:rsid w:val="00117E8E"/>
    <w:rsid w:val="00117E9A"/>
    <w:rsid w:val="00117F9E"/>
    <w:rsid w:val="00120906"/>
    <w:rsid w:val="00120A30"/>
    <w:rsid w:val="00123695"/>
    <w:rsid w:val="001249FE"/>
    <w:rsid w:val="00125D16"/>
    <w:rsid w:val="001264C1"/>
    <w:rsid w:val="0012663C"/>
    <w:rsid w:val="00126DAD"/>
    <w:rsid w:val="00127B65"/>
    <w:rsid w:val="0013078C"/>
    <w:rsid w:val="00131729"/>
    <w:rsid w:val="00131AAB"/>
    <w:rsid w:val="00132B85"/>
    <w:rsid w:val="00132B93"/>
    <w:rsid w:val="00132D90"/>
    <w:rsid w:val="001338F3"/>
    <w:rsid w:val="001339A1"/>
    <w:rsid w:val="00134F77"/>
    <w:rsid w:val="001351FC"/>
    <w:rsid w:val="00135D27"/>
    <w:rsid w:val="00135E0D"/>
    <w:rsid w:val="00136150"/>
    <w:rsid w:val="001363A3"/>
    <w:rsid w:val="001379DA"/>
    <w:rsid w:val="00137AF6"/>
    <w:rsid w:val="00137B8C"/>
    <w:rsid w:val="00137F2C"/>
    <w:rsid w:val="00140D65"/>
    <w:rsid w:val="0014187D"/>
    <w:rsid w:val="001428E6"/>
    <w:rsid w:val="00144C87"/>
    <w:rsid w:val="001450D5"/>
    <w:rsid w:val="0014525A"/>
    <w:rsid w:val="0014649E"/>
    <w:rsid w:val="0014659C"/>
    <w:rsid w:val="00146CB3"/>
    <w:rsid w:val="001478D1"/>
    <w:rsid w:val="00151820"/>
    <w:rsid w:val="0015198F"/>
    <w:rsid w:val="0015202F"/>
    <w:rsid w:val="00152A0F"/>
    <w:rsid w:val="00153627"/>
    <w:rsid w:val="00153C4C"/>
    <w:rsid w:val="00154A5D"/>
    <w:rsid w:val="00154A82"/>
    <w:rsid w:val="00154C46"/>
    <w:rsid w:val="001550EA"/>
    <w:rsid w:val="0015524C"/>
    <w:rsid w:val="00155C86"/>
    <w:rsid w:val="00155DAA"/>
    <w:rsid w:val="001569BC"/>
    <w:rsid w:val="001570DD"/>
    <w:rsid w:val="00157E97"/>
    <w:rsid w:val="00160781"/>
    <w:rsid w:val="00160927"/>
    <w:rsid w:val="00160FC7"/>
    <w:rsid w:val="001616B9"/>
    <w:rsid w:val="001637B6"/>
    <w:rsid w:val="001647DA"/>
    <w:rsid w:val="00165050"/>
    <w:rsid w:val="0016587A"/>
    <w:rsid w:val="001668E7"/>
    <w:rsid w:val="00166FB6"/>
    <w:rsid w:val="001675B5"/>
    <w:rsid w:val="00167BB1"/>
    <w:rsid w:val="001707F2"/>
    <w:rsid w:val="00170B3C"/>
    <w:rsid w:val="00173396"/>
    <w:rsid w:val="001739FB"/>
    <w:rsid w:val="00175648"/>
    <w:rsid w:val="0017586A"/>
    <w:rsid w:val="00176371"/>
    <w:rsid w:val="00176D80"/>
    <w:rsid w:val="00177054"/>
    <w:rsid w:val="00177FD5"/>
    <w:rsid w:val="00180258"/>
    <w:rsid w:val="001812A3"/>
    <w:rsid w:val="00181E6E"/>
    <w:rsid w:val="0018223E"/>
    <w:rsid w:val="00182B2A"/>
    <w:rsid w:val="001837D8"/>
    <w:rsid w:val="00183821"/>
    <w:rsid w:val="00183ED0"/>
    <w:rsid w:val="00184A3B"/>
    <w:rsid w:val="00184CB9"/>
    <w:rsid w:val="0018509C"/>
    <w:rsid w:val="00185811"/>
    <w:rsid w:val="00186517"/>
    <w:rsid w:val="00187C85"/>
    <w:rsid w:val="00190A69"/>
    <w:rsid w:val="00190EB0"/>
    <w:rsid w:val="00191701"/>
    <w:rsid w:val="00191838"/>
    <w:rsid w:val="00191A18"/>
    <w:rsid w:val="00192222"/>
    <w:rsid w:val="001940A9"/>
    <w:rsid w:val="0019426B"/>
    <w:rsid w:val="001944F3"/>
    <w:rsid w:val="00195DB7"/>
    <w:rsid w:val="00196BBE"/>
    <w:rsid w:val="001977D1"/>
    <w:rsid w:val="00197DFB"/>
    <w:rsid w:val="001A0375"/>
    <w:rsid w:val="001A0656"/>
    <w:rsid w:val="001A140F"/>
    <w:rsid w:val="001A298D"/>
    <w:rsid w:val="001A2E06"/>
    <w:rsid w:val="001A3812"/>
    <w:rsid w:val="001A3B3A"/>
    <w:rsid w:val="001A3C6D"/>
    <w:rsid w:val="001A4B33"/>
    <w:rsid w:val="001A540F"/>
    <w:rsid w:val="001A5D16"/>
    <w:rsid w:val="001A5F58"/>
    <w:rsid w:val="001A5FA4"/>
    <w:rsid w:val="001A6D10"/>
    <w:rsid w:val="001A7036"/>
    <w:rsid w:val="001A77BC"/>
    <w:rsid w:val="001A78AD"/>
    <w:rsid w:val="001A7E05"/>
    <w:rsid w:val="001A7EB6"/>
    <w:rsid w:val="001B0C08"/>
    <w:rsid w:val="001B4923"/>
    <w:rsid w:val="001B51AA"/>
    <w:rsid w:val="001B580A"/>
    <w:rsid w:val="001B5B81"/>
    <w:rsid w:val="001B5CA0"/>
    <w:rsid w:val="001B5FA2"/>
    <w:rsid w:val="001B626B"/>
    <w:rsid w:val="001B6FB9"/>
    <w:rsid w:val="001B7CBE"/>
    <w:rsid w:val="001C007F"/>
    <w:rsid w:val="001C038F"/>
    <w:rsid w:val="001C045E"/>
    <w:rsid w:val="001C1D1D"/>
    <w:rsid w:val="001C2237"/>
    <w:rsid w:val="001C2551"/>
    <w:rsid w:val="001C2AAB"/>
    <w:rsid w:val="001C312F"/>
    <w:rsid w:val="001C50B2"/>
    <w:rsid w:val="001C7132"/>
    <w:rsid w:val="001C7946"/>
    <w:rsid w:val="001C7D5D"/>
    <w:rsid w:val="001D100D"/>
    <w:rsid w:val="001D1245"/>
    <w:rsid w:val="001D1D5B"/>
    <w:rsid w:val="001D1F29"/>
    <w:rsid w:val="001D3EBC"/>
    <w:rsid w:val="001D5196"/>
    <w:rsid w:val="001D57F8"/>
    <w:rsid w:val="001D666B"/>
    <w:rsid w:val="001D7080"/>
    <w:rsid w:val="001D7149"/>
    <w:rsid w:val="001E033C"/>
    <w:rsid w:val="001E03E2"/>
    <w:rsid w:val="001E12BF"/>
    <w:rsid w:val="001E12E1"/>
    <w:rsid w:val="001E1F87"/>
    <w:rsid w:val="001E2C59"/>
    <w:rsid w:val="001E3957"/>
    <w:rsid w:val="001E3B9C"/>
    <w:rsid w:val="001E4ACB"/>
    <w:rsid w:val="001E4E58"/>
    <w:rsid w:val="001E5509"/>
    <w:rsid w:val="001E6F40"/>
    <w:rsid w:val="001E7417"/>
    <w:rsid w:val="001F1CB7"/>
    <w:rsid w:val="001F1D1C"/>
    <w:rsid w:val="001F2BEF"/>
    <w:rsid w:val="001F364A"/>
    <w:rsid w:val="001F368B"/>
    <w:rsid w:val="001F3A9A"/>
    <w:rsid w:val="001F40AA"/>
    <w:rsid w:val="001F618A"/>
    <w:rsid w:val="001F6669"/>
    <w:rsid w:val="001F6F07"/>
    <w:rsid w:val="00200C3B"/>
    <w:rsid w:val="00200F35"/>
    <w:rsid w:val="00201104"/>
    <w:rsid w:val="0020152E"/>
    <w:rsid w:val="002017BC"/>
    <w:rsid w:val="00201F52"/>
    <w:rsid w:val="0020293E"/>
    <w:rsid w:val="00204BC5"/>
    <w:rsid w:val="0020560B"/>
    <w:rsid w:val="002057E6"/>
    <w:rsid w:val="00205BD2"/>
    <w:rsid w:val="00206477"/>
    <w:rsid w:val="00206B5F"/>
    <w:rsid w:val="002079E6"/>
    <w:rsid w:val="00207F72"/>
    <w:rsid w:val="002107EC"/>
    <w:rsid w:val="00210F9B"/>
    <w:rsid w:val="00211D2A"/>
    <w:rsid w:val="00212D49"/>
    <w:rsid w:val="0021339C"/>
    <w:rsid w:val="0021416F"/>
    <w:rsid w:val="00214301"/>
    <w:rsid w:val="002149EF"/>
    <w:rsid w:val="00214A77"/>
    <w:rsid w:val="002157D7"/>
    <w:rsid w:val="002158A7"/>
    <w:rsid w:val="00216736"/>
    <w:rsid w:val="002178CF"/>
    <w:rsid w:val="002201C4"/>
    <w:rsid w:val="002201C8"/>
    <w:rsid w:val="00220C76"/>
    <w:rsid w:val="00220CA0"/>
    <w:rsid w:val="00221664"/>
    <w:rsid w:val="00222DFC"/>
    <w:rsid w:val="0022382F"/>
    <w:rsid w:val="00224EBB"/>
    <w:rsid w:val="0022529A"/>
    <w:rsid w:val="002252B4"/>
    <w:rsid w:val="00225D64"/>
    <w:rsid w:val="00225E0E"/>
    <w:rsid w:val="00225EFB"/>
    <w:rsid w:val="00226EA0"/>
    <w:rsid w:val="002273B2"/>
    <w:rsid w:val="00227B55"/>
    <w:rsid w:val="00227D23"/>
    <w:rsid w:val="002304B4"/>
    <w:rsid w:val="0023073A"/>
    <w:rsid w:val="002309A4"/>
    <w:rsid w:val="00231CCF"/>
    <w:rsid w:val="00232F99"/>
    <w:rsid w:val="0023368E"/>
    <w:rsid w:val="0023465B"/>
    <w:rsid w:val="00234B91"/>
    <w:rsid w:val="00235484"/>
    <w:rsid w:val="00236700"/>
    <w:rsid w:val="00237B52"/>
    <w:rsid w:val="0024076D"/>
    <w:rsid w:val="00240B02"/>
    <w:rsid w:val="00240FDC"/>
    <w:rsid w:val="002410D9"/>
    <w:rsid w:val="0024161B"/>
    <w:rsid w:val="00241A3C"/>
    <w:rsid w:val="00242F1C"/>
    <w:rsid w:val="002434F7"/>
    <w:rsid w:val="0024454C"/>
    <w:rsid w:val="00244B3A"/>
    <w:rsid w:val="00245216"/>
    <w:rsid w:val="00245319"/>
    <w:rsid w:val="0024536C"/>
    <w:rsid w:val="002461C8"/>
    <w:rsid w:val="002468CB"/>
    <w:rsid w:val="00250461"/>
    <w:rsid w:val="002505F2"/>
    <w:rsid w:val="002506D4"/>
    <w:rsid w:val="00250E09"/>
    <w:rsid w:val="00250EE3"/>
    <w:rsid w:val="00250EF4"/>
    <w:rsid w:val="002510D1"/>
    <w:rsid w:val="002512E5"/>
    <w:rsid w:val="00252119"/>
    <w:rsid w:val="00252CBD"/>
    <w:rsid w:val="00254324"/>
    <w:rsid w:val="00254635"/>
    <w:rsid w:val="002546D2"/>
    <w:rsid w:val="0025477E"/>
    <w:rsid w:val="00255110"/>
    <w:rsid w:val="00255BFF"/>
    <w:rsid w:val="00257EC4"/>
    <w:rsid w:val="00257EF6"/>
    <w:rsid w:val="00260AAF"/>
    <w:rsid w:val="00261626"/>
    <w:rsid w:val="00261731"/>
    <w:rsid w:val="00262076"/>
    <w:rsid w:val="00262BEE"/>
    <w:rsid w:val="00262E1C"/>
    <w:rsid w:val="0026328C"/>
    <w:rsid w:val="00264426"/>
    <w:rsid w:val="00265194"/>
    <w:rsid w:val="00266750"/>
    <w:rsid w:val="0026694D"/>
    <w:rsid w:val="00266C59"/>
    <w:rsid w:val="00267696"/>
    <w:rsid w:val="00270812"/>
    <w:rsid w:val="00271192"/>
    <w:rsid w:val="002715D3"/>
    <w:rsid w:val="00271A5F"/>
    <w:rsid w:val="00272073"/>
    <w:rsid w:val="00272795"/>
    <w:rsid w:val="00273009"/>
    <w:rsid w:val="002733A3"/>
    <w:rsid w:val="0027344B"/>
    <w:rsid w:val="002745F0"/>
    <w:rsid w:val="00274704"/>
    <w:rsid w:val="00274D60"/>
    <w:rsid w:val="0027548D"/>
    <w:rsid w:val="00275890"/>
    <w:rsid w:val="00275B41"/>
    <w:rsid w:val="002767C5"/>
    <w:rsid w:val="002769BE"/>
    <w:rsid w:val="00276B54"/>
    <w:rsid w:val="00276E00"/>
    <w:rsid w:val="002776C5"/>
    <w:rsid w:val="00277A54"/>
    <w:rsid w:val="00277AD3"/>
    <w:rsid w:val="00277E75"/>
    <w:rsid w:val="002808B2"/>
    <w:rsid w:val="002822C0"/>
    <w:rsid w:val="00282FAD"/>
    <w:rsid w:val="00283328"/>
    <w:rsid w:val="00283730"/>
    <w:rsid w:val="002841A9"/>
    <w:rsid w:val="002847A8"/>
    <w:rsid w:val="00284EE6"/>
    <w:rsid w:val="00287AEF"/>
    <w:rsid w:val="00287FBD"/>
    <w:rsid w:val="00290134"/>
    <w:rsid w:val="00290421"/>
    <w:rsid w:val="00290E4F"/>
    <w:rsid w:val="00291060"/>
    <w:rsid w:val="00291CC9"/>
    <w:rsid w:val="00292793"/>
    <w:rsid w:val="00292F9E"/>
    <w:rsid w:val="00293620"/>
    <w:rsid w:val="00293A74"/>
    <w:rsid w:val="00294C50"/>
    <w:rsid w:val="00295DAE"/>
    <w:rsid w:val="00295DCD"/>
    <w:rsid w:val="002968A7"/>
    <w:rsid w:val="00296A95"/>
    <w:rsid w:val="00297391"/>
    <w:rsid w:val="002A046F"/>
    <w:rsid w:val="002A22CF"/>
    <w:rsid w:val="002A2886"/>
    <w:rsid w:val="002A30BE"/>
    <w:rsid w:val="002A3B8B"/>
    <w:rsid w:val="002A3DB8"/>
    <w:rsid w:val="002A427A"/>
    <w:rsid w:val="002A4F14"/>
    <w:rsid w:val="002A5012"/>
    <w:rsid w:val="002A5AEF"/>
    <w:rsid w:val="002B19C9"/>
    <w:rsid w:val="002B1AC2"/>
    <w:rsid w:val="002B2358"/>
    <w:rsid w:val="002B23A5"/>
    <w:rsid w:val="002B249E"/>
    <w:rsid w:val="002B24B3"/>
    <w:rsid w:val="002B2CF1"/>
    <w:rsid w:val="002B3E86"/>
    <w:rsid w:val="002B45D4"/>
    <w:rsid w:val="002B4C96"/>
    <w:rsid w:val="002B5731"/>
    <w:rsid w:val="002B6177"/>
    <w:rsid w:val="002B7C1A"/>
    <w:rsid w:val="002C028A"/>
    <w:rsid w:val="002C18AB"/>
    <w:rsid w:val="002C1AA3"/>
    <w:rsid w:val="002C1C19"/>
    <w:rsid w:val="002C2F75"/>
    <w:rsid w:val="002C3C61"/>
    <w:rsid w:val="002C4CFF"/>
    <w:rsid w:val="002C5793"/>
    <w:rsid w:val="002C6403"/>
    <w:rsid w:val="002C662E"/>
    <w:rsid w:val="002C6630"/>
    <w:rsid w:val="002D14D8"/>
    <w:rsid w:val="002D174A"/>
    <w:rsid w:val="002D2C30"/>
    <w:rsid w:val="002D304E"/>
    <w:rsid w:val="002D3358"/>
    <w:rsid w:val="002D3A95"/>
    <w:rsid w:val="002D3AE4"/>
    <w:rsid w:val="002D3CEE"/>
    <w:rsid w:val="002D4D80"/>
    <w:rsid w:val="002D4DD5"/>
    <w:rsid w:val="002D4F1D"/>
    <w:rsid w:val="002D53EC"/>
    <w:rsid w:val="002D58EF"/>
    <w:rsid w:val="002D5939"/>
    <w:rsid w:val="002D6850"/>
    <w:rsid w:val="002D6FC4"/>
    <w:rsid w:val="002D75E2"/>
    <w:rsid w:val="002D7EFF"/>
    <w:rsid w:val="002E0815"/>
    <w:rsid w:val="002E32D6"/>
    <w:rsid w:val="002E3C1B"/>
    <w:rsid w:val="002E497B"/>
    <w:rsid w:val="002E5227"/>
    <w:rsid w:val="002E5A06"/>
    <w:rsid w:val="002E5F50"/>
    <w:rsid w:val="002E64C0"/>
    <w:rsid w:val="002E6DED"/>
    <w:rsid w:val="002E6E01"/>
    <w:rsid w:val="002F0515"/>
    <w:rsid w:val="002F1407"/>
    <w:rsid w:val="002F17EE"/>
    <w:rsid w:val="002F1B4C"/>
    <w:rsid w:val="002F280B"/>
    <w:rsid w:val="002F3255"/>
    <w:rsid w:val="002F33FD"/>
    <w:rsid w:val="002F4648"/>
    <w:rsid w:val="002F630C"/>
    <w:rsid w:val="002F704F"/>
    <w:rsid w:val="00300016"/>
    <w:rsid w:val="003004AF"/>
    <w:rsid w:val="0030069F"/>
    <w:rsid w:val="0030163E"/>
    <w:rsid w:val="0030208F"/>
    <w:rsid w:val="00302152"/>
    <w:rsid w:val="00302F9E"/>
    <w:rsid w:val="00304127"/>
    <w:rsid w:val="00304AD6"/>
    <w:rsid w:val="00305516"/>
    <w:rsid w:val="00305E7D"/>
    <w:rsid w:val="00306C9B"/>
    <w:rsid w:val="00306D82"/>
    <w:rsid w:val="00306E66"/>
    <w:rsid w:val="0030719C"/>
    <w:rsid w:val="00310B3A"/>
    <w:rsid w:val="003114C9"/>
    <w:rsid w:val="00311601"/>
    <w:rsid w:val="003118C9"/>
    <w:rsid w:val="00311B84"/>
    <w:rsid w:val="00311FD3"/>
    <w:rsid w:val="003132DB"/>
    <w:rsid w:val="003134F4"/>
    <w:rsid w:val="0031485B"/>
    <w:rsid w:val="003148EF"/>
    <w:rsid w:val="0031574A"/>
    <w:rsid w:val="0031640D"/>
    <w:rsid w:val="00316507"/>
    <w:rsid w:val="00316696"/>
    <w:rsid w:val="0031747D"/>
    <w:rsid w:val="00317A0C"/>
    <w:rsid w:val="0032101E"/>
    <w:rsid w:val="00322542"/>
    <w:rsid w:val="00323327"/>
    <w:rsid w:val="003246BC"/>
    <w:rsid w:val="00324B9B"/>
    <w:rsid w:val="00324CDB"/>
    <w:rsid w:val="00324E11"/>
    <w:rsid w:val="00325B74"/>
    <w:rsid w:val="00325E1D"/>
    <w:rsid w:val="00326A54"/>
    <w:rsid w:val="00326B34"/>
    <w:rsid w:val="00326DB9"/>
    <w:rsid w:val="00327075"/>
    <w:rsid w:val="003277E6"/>
    <w:rsid w:val="00327A3B"/>
    <w:rsid w:val="00327D6D"/>
    <w:rsid w:val="00327F40"/>
    <w:rsid w:val="00330230"/>
    <w:rsid w:val="0033130A"/>
    <w:rsid w:val="00331889"/>
    <w:rsid w:val="00331F58"/>
    <w:rsid w:val="003322A4"/>
    <w:rsid w:val="00332EA3"/>
    <w:rsid w:val="003335CB"/>
    <w:rsid w:val="003342B4"/>
    <w:rsid w:val="00334B09"/>
    <w:rsid w:val="00334E97"/>
    <w:rsid w:val="00336157"/>
    <w:rsid w:val="00337263"/>
    <w:rsid w:val="00337412"/>
    <w:rsid w:val="00337B81"/>
    <w:rsid w:val="00340B33"/>
    <w:rsid w:val="00340C65"/>
    <w:rsid w:val="00341808"/>
    <w:rsid w:val="00341902"/>
    <w:rsid w:val="00341BAF"/>
    <w:rsid w:val="00342858"/>
    <w:rsid w:val="00342F13"/>
    <w:rsid w:val="00342F71"/>
    <w:rsid w:val="00346B8D"/>
    <w:rsid w:val="003478CC"/>
    <w:rsid w:val="00347CD5"/>
    <w:rsid w:val="00350731"/>
    <w:rsid w:val="003515BE"/>
    <w:rsid w:val="003519A8"/>
    <w:rsid w:val="00352479"/>
    <w:rsid w:val="00352E41"/>
    <w:rsid w:val="00353F21"/>
    <w:rsid w:val="00355224"/>
    <w:rsid w:val="003560CD"/>
    <w:rsid w:val="00356A93"/>
    <w:rsid w:val="00356BA7"/>
    <w:rsid w:val="00356DA0"/>
    <w:rsid w:val="00360813"/>
    <w:rsid w:val="00360B01"/>
    <w:rsid w:val="00360E87"/>
    <w:rsid w:val="00360F38"/>
    <w:rsid w:val="003610D6"/>
    <w:rsid w:val="0036215C"/>
    <w:rsid w:val="003639A4"/>
    <w:rsid w:val="003644D4"/>
    <w:rsid w:val="003648F0"/>
    <w:rsid w:val="003650D3"/>
    <w:rsid w:val="003652AF"/>
    <w:rsid w:val="003665EA"/>
    <w:rsid w:val="00366C23"/>
    <w:rsid w:val="00367E52"/>
    <w:rsid w:val="00370DA6"/>
    <w:rsid w:val="00371225"/>
    <w:rsid w:val="0037129A"/>
    <w:rsid w:val="003716A3"/>
    <w:rsid w:val="00371D72"/>
    <w:rsid w:val="0037256E"/>
    <w:rsid w:val="00372DAD"/>
    <w:rsid w:val="00372F60"/>
    <w:rsid w:val="0037435D"/>
    <w:rsid w:val="0037547D"/>
    <w:rsid w:val="003768FA"/>
    <w:rsid w:val="003769DC"/>
    <w:rsid w:val="00376BD2"/>
    <w:rsid w:val="00377220"/>
    <w:rsid w:val="00377617"/>
    <w:rsid w:val="0038098A"/>
    <w:rsid w:val="003812E4"/>
    <w:rsid w:val="003813B1"/>
    <w:rsid w:val="00381A47"/>
    <w:rsid w:val="00381DA7"/>
    <w:rsid w:val="003826BE"/>
    <w:rsid w:val="00383E49"/>
    <w:rsid w:val="00384565"/>
    <w:rsid w:val="00384B71"/>
    <w:rsid w:val="00385EEA"/>
    <w:rsid w:val="00386F96"/>
    <w:rsid w:val="00386FCF"/>
    <w:rsid w:val="0038734D"/>
    <w:rsid w:val="0039007A"/>
    <w:rsid w:val="00391F8E"/>
    <w:rsid w:val="0039234E"/>
    <w:rsid w:val="00392ED2"/>
    <w:rsid w:val="00394857"/>
    <w:rsid w:val="00394C64"/>
    <w:rsid w:val="00395803"/>
    <w:rsid w:val="003972E9"/>
    <w:rsid w:val="00397425"/>
    <w:rsid w:val="003977CE"/>
    <w:rsid w:val="003A173B"/>
    <w:rsid w:val="003A1F0D"/>
    <w:rsid w:val="003A26FF"/>
    <w:rsid w:val="003A2990"/>
    <w:rsid w:val="003A29C0"/>
    <w:rsid w:val="003A2E89"/>
    <w:rsid w:val="003A4181"/>
    <w:rsid w:val="003A45D9"/>
    <w:rsid w:val="003A50B3"/>
    <w:rsid w:val="003A51C2"/>
    <w:rsid w:val="003A53A9"/>
    <w:rsid w:val="003A561B"/>
    <w:rsid w:val="003A5786"/>
    <w:rsid w:val="003A662C"/>
    <w:rsid w:val="003A739D"/>
    <w:rsid w:val="003B1893"/>
    <w:rsid w:val="003B2299"/>
    <w:rsid w:val="003B330C"/>
    <w:rsid w:val="003B34D1"/>
    <w:rsid w:val="003B4632"/>
    <w:rsid w:val="003B5D32"/>
    <w:rsid w:val="003B5D35"/>
    <w:rsid w:val="003B5E2E"/>
    <w:rsid w:val="003B669E"/>
    <w:rsid w:val="003B6DAF"/>
    <w:rsid w:val="003B7511"/>
    <w:rsid w:val="003C05ED"/>
    <w:rsid w:val="003C05F8"/>
    <w:rsid w:val="003C0619"/>
    <w:rsid w:val="003C0F44"/>
    <w:rsid w:val="003C20B2"/>
    <w:rsid w:val="003C2542"/>
    <w:rsid w:val="003C4DA9"/>
    <w:rsid w:val="003C4F2C"/>
    <w:rsid w:val="003C6346"/>
    <w:rsid w:val="003C6AE6"/>
    <w:rsid w:val="003C6F49"/>
    <w:rsid w:val="003C7266"/>
    <w:rsid w:val="003C7EFF"/>
    <w:rsid w:val="003D07A9"/>
    <w:rsid w:val="003D0EAC"/>
    <w:rsid w:val="003D0FF7"/>
    <w:rsid w:val="003D1026"/>
    <w:rsid w:val="003D1135"/>
    <w:rsid w:val="003D1AF2"/>
    <w:rsid w:val="003D38C5"/>
    <w:rsid w:val="003D450B"/>
    <w:rsid w:val="003D69F2"/>
    <w:rsid w:val="003D7142"/>
    <w:rsid w:val="003E019D"/>
    <w:rsid w:val="003E0EF1"/>
    <w:rsid w:val="003E1058"/>
    <w:rsid w:val="003E1A57"/>
    <w:rsid w:val="003E2D0F"/>
    <w:rsid w:val="003E37D6"/>
    <w:rsid w:val="003E381A"/>
    <w:rsid w:val="003E4479"/>
    <w:rsid w:val="003E49AA"/>
    <w:rsid w:val="003E4A70"/>
    <w:rsid w:val="003E6089"/>
    <w:rsid w:val="003E637A"/>
    <w:rsid w:val="003E7C72"/>
    <w:rsid w:val="003F0778"/>
    <w:rsid w:val="003F1F33"/>
    <w:rsid w:val="003F23EB"/>
    <w:rsid w:val="003F2803"/>
    <w:rsid w:val="003F2823"/>
    <w:rsid w:val="003F3663"/>
    <w:rsid w:val="003F390B"/>
    <w:rsid w:val="003F461F"/>
    <w:rsid w:val="003F5112"/>
    <w:rsid w:val="003F5B2D"/>
    <w:rsid w:val="003F5BF0"/>
    <w:rsid w:val="003F625D"/>
    <w:rsid w:val="003F6653"/>
    <w:rsid w:val="003F697F"/>
    <w:rsid w:val="003F6B46"/>
    <w:rsid w:val="003F70B0"/>
    <w:rsid w:val="003F7592"/>
    <w:rsid w:val="00400561"/>
    <w:rsid w:val="00401D02"/>
    <w:rsid w:val="00401E6A"/>
    <w:rsid w:val="004027C6"/>
    <w:rsid w:val="00402C0D"/>
    <w:rsid w:val="00402CDC"/>
    <w:rsid w:val="00403A81"/>
    <w:rsid w:val="00403F70"/>
    <w:rsid w:val="0040631D"/>
    <w:rsid w:val="00406A0B"/>
    <w:rsid w:val="00406F0D"/>
    <w:rsid w:val="00406F9E"/>
    <w:rsid w:val="004074F8"/>
    <w:rsid w:val="00407B08"/>
    <w:rsid w:val="00407FC2"/>
    <w:rsid w:val="004102CF"/>
    <w:rsid w:val="004107E5"/>
    <w:rsid w:val="00410B08"/>
    <w:rsid w:val="00410EB6"/>
    <w:rsid w:val="00410F47"/>
    <w:rsid w:val="00411B6D"/>
    <w:rsid w:val="00411BB9"/>
    <w:rsid w:val="00411D9F"/>
    <w:rsid w:val="0041230C"/>
    <w:rsid w:val="004127BA"/>
    <w:rsid w:val="00413282"/>
    <w:rsid w:val="00413771"/>
    <w:rsid w:val="00413D0E"/>
    <w:rsid w:val="00413D5A"/>
    <w:rsid w:val="0041422D"/>
    <w:rsid w:val="00414344"/>
    <w:rsid w:val="004146F8"/>
    <w:rsid w:val="00414B98"/>
    <w:rsid w:val="00415419"/>
    <w:rsid w:val="0041579E"/>
    <w:rsid w:val="00416176"/>
    <w:rsid w:val="00416F50"/>
    <w:rsid w:val="00417349"/>
    <w:rsid w:val="00420469"/>
    <w:rsid w:val="00420811"/>
    <w:rsid w:val="0042174A"/>
    <w:rsid w:val="0042212C"/>
    <w:rsid w:val="0042255F"/>
    <w:rsid w:val="00422C27"/>
    <w:rsid w:val="00423040"/>
    <w:rsid w:val="004236CE"/>
    <w:rsid w:val="00423F54"/>
    <w:rsid w:val="00424E2E"/>
    <w:rsid w:val="004254BB"/>
    <w:rsid w:val="00426694"/>
    <w:rsid w:val="00426AE5"/>
    <w:rsid w:val="00426B81"/>
    <w:rsid w:val="00426E46"/>
    <w:rsid w:val="00430B73"/>
    <w:rsid w:val="00431929"/>
    <w:rsid w:val="00432D8E"/>
    <w:rsid w:val="00436709"/>
    <w:rsid w:val="004368EE"/>
    <w:rsid w:val="00436F8A"/>
    <w:rsid w:val="004372F1"/>
    <w:rsid w:val="00437B6D"/>
    <w:rsid w:val="00440348"/>
    <w:rsid w:val="004413ED"/>
    <w:rsid w:val="0044166A"/>
    <w:rsid w:val="00442219"/>
    <w:rsid w:val="0044246F"/>
    <w:rsid w:val="00442FD3"/>
    <w:rsid w:val="004441AC"/>
    <w:rsid w:val="00445071"/>
    <w:rsid w:val="004452B9"/>
    <w:rsid w:val="00445314"/>
    <w:rsid w:val="00445DC3"/>
    <w:rsid w:val="00446906"/>
    <w:rsid w:val="00446CE5"/>
    <w:rsid w:val="00446DD3"/>
    <w:rsid w:val="0044706D"/>
    <w:rsid w:val="00450148"/>
    <w:rsid w:val="00450263"/>
    <w:rsid w:val="00450812"/>
    <w:rsid w:val="00450DBD"/>
    <w:rsid w:val="00451870"/>
    <w:rsid w:val="00451BEE"/>
    <w:rsid w:val="00451EE0"/>
    <w:rsid w:val="00452B54"/>
    <w:rsid w:val="00453536"/>
    <w:rsid w:val="00453769"/>
    <w:rsid w:val="004549C3"/>
    <w:rsid w:val="00454D4D"/>
    <w:rsid w:val="0045517D"/>
    <w:rsid w:val="004552BA"/>
    <w:rsid w:val="00455CA2"/>
    <w:rsid w:val="00456737"/>
    <w:rsid w:val="004619EB"/>
    <w:rsid w:val="004619FA"/>
    <w:rsid w:val="00461AAF"/>
    <w:rsid w:val="00462FE9"/>
    <w:rsid w:val="004649D4"/>
    <w:rsid w:val="0046572D"/>
    <w:rsid w:val="00465CBE"/>
    <w:rsid w:val="00465EAC"/>
    <w:rsid w:val="00466701"/>
    <w:rsid w:val="00466BC8"/>
    <w:rsid w:val="00466CF5"/>
    <w:rsid w:val="0046752A"/>
    <w:rsid w:val="00467F71"/>
    <w:rsid w:val="0047028F"/>
    <w:rsid w:val="0047051B"/>
    <w:rsid w:val="00470983"/>
    <w:rsid w:val="0047160A"/>
    <w:rsid w:val="00471BAB"/>
    <w:rsid w:val="00472D5F"/>
    <w:rsid w:val="004730E6"/>
    <w:rsid w:val="00473D37"/>
    <w:rsid w:val="00474612"/>
    <w:rsid w:val="00474801"/>
    <w:rsid w:val="00474B95"/>
    <w:rsid w:val="0047511C"/>
    <w:rsid w:val="0047542F"/>
    <w:rsid w:val="004758F5"/>
    <w:rsid w:val="00475A0A"/>
    <w:rsid w:val="0047689E"/>
    <w:rsid w:val="00476CB6"/>
    <w:rsid w:val="00477BDA"/>
    <w:rsid w:val="0048052E"/>
    <w:rsid w:val="00480DB7"/>
    <w:rsid w:val="00481092"/>
    <w:rsid w:val="004813D3"/>
    <w:rsid w:val="0048215E"/>
    <w:rsid w:val="004827A3"/>
    <w:rsid w:val="00482B77"/>
    <w:rsid w:val="00483082"/>
    <w:rsid w:val="00483131"/>
    <w:rsid w:val="0048324B"/>
    <w:rsid w:val="004836FB"/>
    <w:rsid w:val="004848D5"/>
    <w:rsid w:val="00484C74"/>
    <w:rsid w:val="00485183"/>
    <w:rsid w:val="00486982"/>
    <w:rsid w:val="00490321"/>
    <w:rsid w:val="00490432"/>
    <w:rsid w:val="0049115B"/>
    <w:rsid w:val="00491988"/>
    <w:rsid w:val="00492EEF"/>
    <w:rsid w:val="00493360"/>
    <w:rsid w:val="00493817"/>
    <w:rsid w:val="00493A2A"/>
    <w:rsid w:val="004950F8"/>
    <w:rsid w:val="004950FF"/>
    <w:rsid w:val="00495288"/>
    <w:rsid w:val="004961F4"/>
    <w:rsid w:val="00496C93"/>
    <w:rsid w:val="004975D3"/>
    <w:rsid w:val="004977ED"/>
    <w:rsid w:val="00497974"/>
    <w:rsid w:val="00497B9D"/>
    <w:rsid w:val="004A002D"/>
    <w:rsid w:val="004A0131"/>
    <w:rsid w:val="004A0A9C"/>
    <w:rsid w:val="004A1E83"/>
    <w:rsid w:val="004A1F1B"/>
    <w:rsid w:val="004A32EC"/>
    <w:rsid w:val="004A3D1B"/>
    <w:rsid w:val="004A3F23"/>
    <w:rsid w:val="004A4198"/>
    <w:rsid w:val="004A5098"/>
    <w:rsid w:val="004A57F9"/>
    <w:rsid w:val="004A5880"/>
    <w:rsid w:val="004A59F8"/>
    <w:rsid w:val="004A5C0B"/>
    <w:rsid w:val="004A6847"/>
    <w:rsid w:val="004A6A0D"/>
    <w:rsid w:val="004A7C9E"/>
    <w:rsid w:val="004B02F2"/>
    <w:rsid w:val="004B07A9"/>
    <w:rsid w:val="004B0AA7"/>
    <w:rsid w:val="004B1167"/>
    <w:rsid w:val="004B1FF8"/>
    <w:rsid w:val="004B2E05"/>
    <w:rsid w:val="004B309F"/>
    <w:rsid w:val="004B34F8"/>
    <w:rsid w:val="004B353F"/>
    <w:rsid w:val="004B376A"/>
    <w:rsid w:val="004B3980"/>
    <w:rsid w:val="004B41C1"/>
    <w:rsid w:val="004B456B"/>
    <w:rsid w:val="004B6267"/>
    <w:rsid w:val="004B7B7A"/>
    <w:rsid w:val="004C0479"/>
    <w:rsid w:val="004C19E0"/>
    <w:rsid w:val="004C25FA"/>
    <w:rsid w:val="004C26D0"/>
    <w:rsid w:val="004C311F"/>
    <w:rsid w:val="004C369F"/>
    <w:rsid w:val="004C3A13"/>
    <w:rsid w:val="004C3BCE"/>
    <w:rsid w:val="004C4F28"/>
    <w:rsid w:val="004C6BF6"/>
    <w:rsid w:val="004C7469"/>
    <w:rsid w:val="004C78AB"/>
    <w:rsid w:val="004D02A9"/>
    <w:rsid w:val="004D0492"/>
    <w:rsid w:val="004D198A"/>
    <w:rsid w:val="004D213F"/>
    <w:rsid w:val="004D21A1"/>
    <w:rsid w:val="004D262C"/>
    <w:rsid w:val="004D4E69"/>
    <w:rsid w:val="004D501A"/>
    <w:rsid w:val="004D693A"/>
    <w:rsid w:val="004D6D5B"/>
    <w:rsid w:val="004D74FA"/>
    <w:rsid w:val="004D7662"/>
    <w:rsid w:val="004D78CE"/>
    <w:rsid w:val="004D7CC8"/>
    <w:rsid w:val="004E1ED3"/>
    <w:rsid w:val="004E21AF"/>
    <w:rsid w:val="004E21E9"/>
    <w:rsid w:val="004E2655"/>
    <w:rsid w:val="004E2BB1"/>
    <w:rsid w:val="004E2EB1"/>
    <w:rsid w:val="004E32AE"/>
    <w:rsid w:val="004E376C"/>
    <w:rsid w:val="004E414F"/>
    <w:rsid w:val="004E50AB"/>
    <w:rsid w:val="004E58EE"/>
    <w:rsid w:val="004E7574"/>
    <w:rsid w:val="004F1E35"/>
    <w:rsid w:val="004F25B9"/>
    <w:rsid w:val="004F368B"/>
    <w:rsid w:val="004F3FC3"/>
    <w:rsid w:val="004F497D"/>
    <w:rsid w:val="004F4EC4"/>
    <w:rsid w:val="004F6C46"/>
    <w:rsid w:val="004F6E53"/>
    <w:rsid w:val="004F7445"/>
    <w:rsid w:val="00500040"/>
    <w:rsid w:val="00500536"/>
    <w:rsid w:val="00500738"/>
    <w:rsid w:val="00500DA0"/>
    <w:rsid w:val="0050102A"/>
    <w:rsid w:val="005010BF"/>
    <w:rsid w:val="0050344F"/>
    <w:rsid w:val="005034AA"/>
    <w:rsid w:val="00503646"/>
    <w:rsid w:val="00503A75"/>
    <w:rsid w:val="0050518E"/>
    <w:rsid w:val="00505B92"/>
    <w:rsid w:val="005061E2"/>
    <w:rsid w:val="00506F70"/>
    <w:rsid w:val="00507207"/>
    <w:rsid w:val="005076B6"/>
    <w:rsid w:val="00507DA2"/>
    <w:rsid w:val="00510707"/>
    <w:rsid w:val="005109B3"/>
    <w:rsid w:val="005113DD"/>
    <w:rsid w:val="0051175D"/>
    <w:rsid w:val="00511A61"/>
    <w:rsid w:val="00511B41"/>
    <w:rsid w:val="005123E5"/>
    <w:rsid w:val="00513119"/>
    <w:rsid w:val="00513786"/>
    <w:rsid w:val="00513AB2"/>
    <w:rsid w:val="00513B5A"/>
    <w:rsid w:val="00513EB8"/>
    <w:rsid w:val="00514013"/>
    <w:rsid w:val="0051489F"/>
    <w:rsid w:val="00514C07"/>
    <w:rsid w:val="00515416"/>
    <w:rsid w:val="00515F73"/>
    <w:rsid w:val="0051601E"/>
    <w:rsid w:val="0051692D"/>
    <w:rsid w:val="005170E5"/>
    <w:rsid w:val="005173EB"/>
    <w:rsid w:val="005173FA"/>
    <w:rsid w:val="00517818"/>
    <w:rsid w:val="005178CB"/>
    <w:rsid w:val="00517EB8"/>
    <w:rsid w:val="00520798"/>
    <w:rsid w:val="00520C26"/>
    <w:rsid w:val="005211E0"/>
    <w:rsid w:val="00521928"/>
    <w:rsid w:val="00521AC8"/>
    <w:rsid w:val="00522509"/>
    <w:rsid w:val="005227DB"/>
    <w:rsid w:val="00523855"/>
    <w:rsid w:val="00523F3D"/>
    <w:rsid w:val="0052401F"/>
    <w:rsid w:val="0052486E"/>
    <w:rsid w:val="0052602C"/>
    <w:rsid w:val="00526994"/>
    <w:rsid w:val="00526A87"/>
    <w:rsid w:val="00526F5E"/>
    <w:rsid w:val="00527106"/>
    <w:rsid w:val="005272F6"/>
    <w:rsid w:val="00527301"/>
    <w:rsid w:val="0053098B"/>
    <w:rsid w:val="00530E0F"/>
    <w:rsid w:val="00531103"/>
    <w:rsid w:val="0053157D"/>
    <w:rsid w:val="00531730"/>
    <w:rsid w:val="005331BA"/>
    <w:rsid w:val="00533263"/>
    <w:rsid w:val="00533322"/>
    <w:rsid w:val="005333E0"/>
    <w:rsid w:val="00534597"/>
    <w:rsid w:val="005345B2"/>
    <w:rsid w:val="00534A0C"/>
    <w:rsid w:val="00534AE4"/>
    <w:rsid w:val="00534B86"/>
    <w:rsid w:val="00535941"/>
    <w:rsid w:val="00535B9D"/>
    <w:rsid w:val="005362FF"/>
    <w:rsid w:val="005365CB"/>
    <w:rsid w:val="005375BE"/>
    <w:rsid w:val="00537B2C"/>
    <w:rsid w:val="0054028E"/>
    <w:rsid w:val="00540E87"/>
    <w:rsid w:val="00543BFA"/>
    <w:rsid w:val="00543E9A"/>
    <w:rsid w:val="0054550A"/>
    <w:rsid w:val="005476A7"/>
    <w:rsid w:val="00547FAB"/>
    <w:rsid w:val="005508F4"/>
    <w:rsid w:val="00550A12"/>
    <w:rsid w:val="0055131B"/>
    <w:rsid w:val="0055141D"/>
    <w:rsid w:val="005514FA"/>
    <w:rsid w:val="00552AB9"/>
    <w:rsid w:val="00555C5C"/>
    <w:rsid w:val="00555F05"/>
    <w:rsid w:val="00556653"/>
    <w:rsid w:val="00557852"/>
    <w:rsid w:val="00557D02"/>
    <w:rsid w:val="00560D1E"/>
    <w:rsid w:val="0056131E"/>
    <w:rsid w:val="005617B9"/>
    <w:rsid w:val="00561B69"/>
    <w:rsid w:val="005640E8"/>
    <w:rsid w:val="00564CD2"/>
    <w:rsid w:val="00565653"/>
    <w:rsid w:val="00565F9D"/>
    <w:rsid w:val="00566EF4"/>
    <w:rsid w:val="00567B49"/>
    <w:rsid w:val="0057023F"/>
    <w:rsid w:val="00570E9E"/>
    <w:rsid w:val="005716B0"/>
    <w:rsid w:val="0057287D"/>
    <w:rsid w:val="005731D7"/>
    <w:rsid w:val="005735B8"/>
    <w:rsid w:val="00573EAC"/>
    <w:rsid w:val="00574BA2"/>
    <w:rsid w:val="00575133"/>
    <w:rsid w:val="0057564B"/>
    <w:rsid w:val="00575833"/>
    <w:rsid w:val="005758C5"/>
    <w:rsid w:val="00576116"/>
    <w:rsid w:val="005772FE"/>
    <w:rsid w:val="005773F0"/>
    <w:rsid w:val="0057790A"/>
    <w:rsid w:val="00581AAC"/>
    <w:rsid w:val="005820E3"/>
    <w:rsid w:val="00583946"/>
    <w:rsid w:val="00584497"/>
    <w:rsid w:val="00584A30"/>
    <w:rsid w:val="00584DB8"/>
    <w:rsid w:val="00585214"/>
    <w:rsid w:val="00585CC9"/>
    <w:rsid w:val="00587580"/>
    <w:rsid w:val="005876E9"/>
    <w:rsid w:val="005878EB"/>
    <w:rsid w:val="00587A7D"/>
    <w:rsid w:val="00590450"/>
    <w:rsid w:val="00591161"/>
    <w:rsid w:val="00591643"/>
    <w:rsid w:val="00591820"/>
    <w:rsid w:val="00592F39"/>
    <w:rsid w:val="005939A4"/>
    <w:rsid w:val="00594032"/>
    <w:rsid w:val="00594C3B"/>
    <w:rsid w:val="0059538E"/>
    <w:rsid w:val="00595B14"/>
    <w:rsid w:val="005962EE"/>
    <w:rsid w:val="00596767"/>
    <w:rsid w:val="005969A7"/>
    <w:rsid w:val="00597684"/>
    <w:rsid w:val="00597E44"/>
    <w:rsid w:val="005A0220"/>
    <w:rsid w:val="005A172A"/>
    <w:rsid w:val="005A31D0"/>
    <w:rsid w:val="005A5E74"/>
    <w:rsid w:val="005A6293"/>
    <w:rsid w:val="005A6412"/>
    <w:rsid w:val="005A7403"/>
    <w:rsid w:val="005A7A55"/>
    <w:rsid w:val="005A7DA3"/>
    <w:rsid w:val="005B1197"/>
    <w:rsid w:val="005B1F6F"/>
    <w:rsid w:val="005B22A6"/>
    <w:rsid w:val="005B25F4"/>
    <w:rsid w:val="005B27A8"/>
    <w:rsid w:val="005B2B60"/>
    <w:rsid w:val="005B347D"/>
    <w:rsid w:val="005B3877"/>
    <w:rsid w:val="005B39D0"/>
    <w:rsid w:val="005B42D1"/>
    <w:rsid w:val="005B433A"/>
    <w:rsid w:val="005B521F"/>
    <w:rsid w:val="005B634A"/>
    <w:rsid w:val="005B7782"/>
    <w:rsid w:val="005B7A35"/>
    <w:rsid w:val="005C00D3"/>
    <w:rsid w:val="005C0A03"/>
    <w:rsid w:val="005C112E"/>
    <w:rsid w:val="005C1564"/>
    <w:rsid w:val="005C1786"/>
    <w:rsid w:val="005C1E95"/>
    <w:rsid w:val="005C299D"/>
    <w:rsid w:val="005C38AD"/>
    <w:rsid w:val="005C39B5"/>
    <w:rsid w:val="005C3DE6"/>
    <w:rsid w:val="005C3EC3"/>
    <w:rsid w:val="005C4418"/>
    <w:rsid w:val="005C4556"/>
    <w:rsid w:val="005C45A3"/>
    <w:rsid w:val="005C50EC"/>
    <w:rsid w:val="005C770F"/>
    <w:rsid w:val="005C7F93"/>
    <w:rsid w:val="005D0515"/>
    <w:rsid w:val="005D0C7E"/>
    <w:rsid w:val="005D0CCA"/>
    <w:rsid w:val="005D0FA6"/>
    <w:rsid w:val="005D1EDD"/>
    <w:rsid w:val="005D1FD6"/>
    <w:rsid w:val="005D315F"/>
    <w:rsid w:val="005D3A73"/>
    <w:rsid w:val="005D3B5F"/>
    <w:rsid w:val="005D40A8"/>
    <w:rsid w:val="005D51CC"/>
    <w:rsid w:val="005D53F9"/>
    <w:rsid w:val="005D79CE"/>
    <w:rsid w:val="005E0959"/>
    <w:rsid w:val="005E0E51"/>
    <w:rsid w:val="005E0ED3"/>
    <w:rsid w:val="005E1B8F"/>
    <w:rsid w:val="005E306C"/>
    <w:rsid w:val="005E327A"/>
    <w:rsid w:val="005E3CC7"/>
    <w:rsid w:val="005E4087"/>
    <w:rsid w:val="005E552D"/>
    <w:rsid w:val="005F0FAE"/>
    <w:rsid w:val="005F12ED"/>
    <w:rsid w:val="005F1A99"/>
    <w:rsid w:val="005F2AC9"/>
    <w:rsid w:val="005F381F"/>
    <w:rsid w:val="005F40A1"/>
    <w:rsid w:val="005F56A1"/>
    <w:rsid w:val="005F5ED7"/>
    <w:rsid w:val="00600DEB"/>
    <w:rsid w:val="00601775"/>
    <w:rsid w:val="0060184A"/>
    <w:rsid w:val="00604979"/>
    <w:rsid w:val="00605301"/>
    <w:rsid w:val="00605412"/>
    <w:rsid w:val="0060685C"/>
    <w:rsid w:val="00606E7A"/>
    <w:rsid w:val="0060763A"/>
    <w:rsid w:val="00607B28"/>
    <w:rsid w:val="00607BD8"/>
    <w:rsid w:val="00607EFE"/>
    <w:rsid w:val="006108DA"/>
    <w:rsid w:val="006111C1"/>
    <w:rsid w:val="0061190D"/>
    <w:rsid w:val="00611C37"/>
    <w:rsid w:val="006124D2"/>
    <w:rsid w:val="00613099"/>
    <w:rsid w:val="00613421"/>
    <w:rsid w:val="00613960"/>
    <w:rsid w:val="00613C62"/>
    <w:rsid w:val="00614086"/>
    <w:rsid w:val="0061508F"/>
    <w:rsid w:val="00615532"/>
    <w:rsid w:val="006155DD"/>
    <w:rsid w:val="00615B97"/>
    <w:rsid w:val="00616442"/>
    <w:rsid w:val="00616EAC"/>
    <w:rsid w:val="006170A3"/>
    <w:rsid w:val="00617520"/>
    <w:rsid w:val="00617749"/>
    <w:rsid w:val="0061777F"/>
    <w:rsid w:val="00617932"/>
    <w:rsid w:val="00620C44"/>
    <w:rsid w:val="006213A7"/>
    <w:rsid w:val="00621EAA"/>
    <w:rsid w:val="00621FFE"/>
    <w:rsid w:val="00622033"/>
    <w:rsid w:val="00622075"/>
    <w:rsid w:val="0062242F"/>
    <w:rsid w:val="006229C0"/>
    <w:rsid w:val="006229F0"/>
    <w:rsid w:val="00622D59"/>
    <w:rsid w:val="006238F2"/>
    <w:rsid w:val="00623D93"/>
    <w:rsid w:val="006242A7"/>
    <w:rsid w:val="0062518F"/>
    <w:rsid w:val="006252E9"/>
    <w:rsid w:val="00626E5E"/>
    <w:rsid w:val="0062709C"/>
    <w:rsid w:val="00627139"/>
    <w:rsid w:val="00627822"/>
    <w:rsid w:val="00627FB3"/>
    <w:rsid w:val="0063002A"/>
    <w:rsid w:val="006301D4"/>
    <w:rsid w:val="00630691"/>
    <w:rsid w:val="00632A64"/>
    <w:rsid w:val="00632EBE"/>
    <w:rsid w:val="00632EE7"/>
    <w:rsid w:val="00633148"/>
    <w:rsid w:val="00634698"/>
    <w:rsid w:val="006353FE"/>
    <w:rsid w:val="00635682"/>
    <w:rsid w:val="00635A0D"/>
    <w:rsid w:val="00635BBE"/>
    <w:rsid w:val="006361F9"/>
    <w:rsid w:val="00636420"/>
    <w:rsid w:val="0064056F"/>
    <w:rsid w:val="0064103F"/>
    <w:rsid w:val="006410A1"/>
    <w:rsid w:val="006410BA"/>
    <w:rsid w:val="006416CA"/>
    <w:rsid w:val="00641999"/>
    <w:rsid w:val="0064264C"/>
    <w:rsid w:val="00643CDD"/>
    <w:rsid w:val="006440D3"/>
    <w:rsid w:val="00644102"/>
    <w:rsid w:val="00644B3C"/>
    <w:rsid w:val="00644DA1"/>
    <w:rsid w:val="006464ED"/>
    <w:rsid w:val="006468D7"/>
    <w:rsid w:val="00647D6E"/>
    <w:rsid w:val="006509F3"/>
    <w:rsid w:val="00650EA4"/>
    <w:rsid w:val="00650FBF"/>
    <w:rsid w:val="0065110B"/>
    <w:rsid w:val="0065123A"/>
    <w:rsid w:val="0065196A"/>
    <w:rsid w:val="00651CD0"/>
    <w:rsid w:val="00651EAE"/>
    <w:rsid w:val="00652416"/>
    <w:rsid w:val="0065253A"/>
    <w:rsid w:val="006550C9"/>
    <w:rsid w:val="00655A91"/>
    <w:rsid w:val="0065600F"/>
    <w:rsid w:val="006605B8"/>
    <w:rsid w:val="00660739"/>
    <w:rsid w:val="00660D3F"/>
    <w:rsid w:val="00661750"/>
    <w:rsid w:val="00661A66"/>
    <w:rsid w:val="00662CD3"/>
    <w:rsid w:val="00662DF7"/>
    <w:rsid w:val="00662FB4"/>
    <w:rsid w:val="00663A8E"/>
    <w:rsid w:val="006651F6"/>
    <w:rsid w:val="006653C3"/>
    <w:rsid w:val="00666FD5"/>
    <w:rsid w:val="00670FE7"/>
    <w:rsid w:val="00671EEA"/>
    <w:rsid w:val="00671EF6"/>
    <w:rsid w:val="006722F9"/>
    <w:rsid w:val="0067307A"/>
    <w:rsid w:val="0067387F"/>
    <w:rsid w:val="0067416B"/>
    <w:rsid w:val="00675F23"/>
    <w:rsid w:val="00676332"/>
    <w:rsid w:val="006767F5"/>
    <w:rsid w:val="00680362"/>
    <w:rsid w:val="00680E84"/>
    <w:rsid w:val="006812E0"/>
    <w:rsid w:val="00682C10"/>
    <w:rsid w:val="00683147"/>
    <w:rsid w:val="006833EA"/>
    <w:rsid w:val="00683EE4"/>
    <w:rsid w:val="006847E5"/>
    <w:rsid w:val="00684FF4"/>
    <w:rsid w:val="0068525B"/>
    <w:rsid w:val="0068592F"/>
    <w:rsid w:val="00685B27"/>
    <w:rsid w:val="00686698"/>
    <w:rsid w:val="00686D17"/>
    <w:rsid w:val="00686F2C"/>
    <w:rsid w:val="006878F1"/>
    <w:rsid w:val="00687F32"/>
    <w:rsid w:val="00690428"/>
    <w:rsid w:val="006907C7"/>
    <w:rsid w:val="00690E5D"/>
    <w:rsid w:val="00690FCC"/>
    <w:rsid w:val="006914BB"/>
    <w:rsid w:val="006917AD"/>
    <w:rsid w:val="00691A4D"/>
    <w:rsid w:val="00693EDB"/>
    <w:rsid w:val="0069408B"/>
    <w:rsid w:val="006949B4"/>
    <w:rsid w:val="0069513A"/>
    <w:rsid w:val="00695824"/>
    <w:rsid w:val="00696270"/>
    <w:rsid w:val="0069636A"/>
    <w:rsid w:val="0069645E"/>
    <w:rsid w:val="00696C27"/>
    <w:rsid w:val="00697389"/>
    <w:rsid w:val="006A048D"/>
    <w:rsid w:val="006A09E4"/>
    <w:rsid w:val="006A1EEF"/>
    <w:rsid w:val="006A21C4"/>
    <w:rsid w:val="006A27D7"/>
    <w:rsid w:val="006A2E82"/>
    <w:rsid w:val="006A32F5"/>
    <w:rsid w:val="006A37CE"/>
    <w:rsid w:val="006A3B4F"/>
    <w:rsid w:val="006A4434"/>
    <w:rsid w:val="006A4AE0"/>
    <w:rsid w:val="006A595F"/>
    <w:rsid w:val="006A5C09"/>
    <w:rsid w:val="006A6EFD"/>
    <w:rsid w:val="006B1DDB"/>
    <w:rsid w:val="006B1FA0"/>
    <w:rsid w:val="006B3231"/>
    <w:rsid w:val="006B5A6F"/>
    <w:rsid w:val="006B5B17"/>
    <w:rsid w:val="006B5E94"/>
    <w:rsid w:val="006B6818"/>
    <w:rsid w:val="006B7697"/>
    <w:rsid w:val="006B792B"/>
    <w:rsid w:val="006B7F14"/>
    <w:rsid w:val="006C0D94"/>
    <w:rsid w:val="006C2BEF"/>
    <w:rsid w:val="006C3C22"/>
    <w:rsid w:val="006C5C7F"/>
    <w:rsid w:val="006C61AC"/>
    <w:rsid w:val="006C6C63"/>
    <w:rsid w:val="006C6CF1"/>
    <w:rsid w:val="006C7ACB"/>
    <w:rsid w:val="006C7C09"/>
    <w:rsid w:val="006C7E89"/>
    <w:rsid w:val="006D09C6"/>
    <w:rsid w:val="006D11BD"/>
    <w:rsid w:val="006D1933"/>
    <w:rsid w:val="006D3151"/>
    <w:rsid w:val="006D34D3"/>
    <w:rsid w:val="006D3826"/>
    <w:rsid w:val="006D569F"/>
    <w:rsid w:val="006D609C"/>
    <w:rsid w:val="006D6D16"/>
    <w:rsid w:val="006D6EB3"/>
    <w:rsid w:val="006D7167"/>
    <w:rsid w:val="006E0241"/>
    <w:rsid w:val="006E0D75"/>
    <w:rsid w:val="006E0E8E"/>
    <w:rsid w:val="006E2431"/>
    <w:rsid w:val="006E31F8"/>
    <w:rsid w:val="006E3771"/>
    <w:rsid w:val="006E416D"/>
    <w:rsid w:val="006E4B40"/>
    <w:rsid w:val="006E4F3C"/>
    <w:rsid w:val="006E5893"/>
    <w:rsid w:val="006E5BE7"/>
    <w:rsid w:val="006E688F"/>
    <w:rsid w:val="006E6C16"/>
    <w:rsid w:val="006E7070"/>
    <w:rsid w:val="006E70DE"/>
    <w:rsid w:val="006E75E9"/>
    <w:rsid w:val="006E75F0"/>
    <w:rsid w:val="006F0B4E"/>
    <w:rsid w:val="006F0FBB"/>
    <w:rsid w:val="006F1027"/>
    <w:rsid w:val="006F1D24"/>
    <w:rsid w:val="006F2225"/>
    <w:rsid w:val="006F27AD"/>
    <w:rsid w:val="006F36AB"/>
    <w:rsid w:val="006F413D"/>
    <w:rsid w:val="006F4B1E"/>
    <w:rsid w:val="006F502F"/>
    <w:rsid w:val="006F5B33"/>
    <w:rsid w:val="006F65AC"/>
    <w:rsid w:val="006F7FD5"/>
    <w:rsid w:val="00700C97"/>
    <w:rsid w:val="00700FAE"/>
    <w:rsid w:val="00701230"/>
    <w:rsid w:val="007016B7"/>
    <w:rsid w:val="00702AFA"/>
    <w:rsid w:val="00703BE6"/>
    <w:rsid w:val="00704149"/>
    <w:rsid w:val="00704481"/>
    <w:rsid w:val="00705382"/>
    <w:rsid w:val="00706EC9"/>
    <w:rsid w:val="00706FED"/>
    <w:rsid w:val="0070722F"/>
    <w:rsid w:val="00710D35"/>
    <w:rsid w:val="00711895"/>
    <w:rsid w:val="00711D6E"/>
    <w:rsid w:val="0071293A"/>
    <w:rsid w:val="00714286"/>
    <w:rsid w:val="0071503A"/>
    <w:rsid w:val="007151E6"/>
    <w:rsid w:val="00715F25"/>
    <w:rsid w:val="00716E80"/>
    <w:rsid w:val="00716FEC"/>
    <w:rsid w:val="0071759E"/>
    <w:rsid w:val="007206B7"/>
    <w:rsid w:val="007207CD"/>
    <w:rsid w:val="00720FCD"/>
    <w:rsid w:val="0072152C"/>
    <w:rsid w:val="00721E36"/>
    <w:rsid w:val="00722990"/>
    <w:rsid w:val="00722A94"/>
    <w:rsid w:val="00723686"/>
    <w:rsid w:val="007237F7"/>
    <w:rsid w:val="0072439A"/>
    <w:rsid w:val="00724AA6"/>
    <w:rsid w:val="00725095"/>
    <w:rsid w:val="00725673"/>
    <w:rsid w:val="00726465"/>
    <w:rsid w:val="00726BC5"/>
    <w:rsid w:val="0072736F"/>
    <w:rsid w:val="00727535"/>
    <w:rsid w:val="00727A11"/>
    <w:rsid w:val="00730765"/>
    <w:rsid w:val="00730AFF"/>
    <w:rsid w:val="0073110A"/>
    <w:rsid w:val="00731E02"/>
    <w:rsid w:val="00733494"/>
    <w:rsid w:val="00735668"/>
    <w:rsid w:val="00735BC3"/>
    <w:rsid w:val="00735BD6"/>
    <w:rsid w:val="00736447"/>
    <w:rsid w:val="00736601"/>
    <w:rsid w:val="0073698A"/>
    <w:rsid w:val="00736A51"/>
    <w:rsid w:val="00737238"/>
    <w:rsid w:val="00737692"/>
    <w:rsid w:val="0074022B"/>
    <w:rsid w:val="00740FFC"/>
    <w:rsid w:val="0074196F"/>
    <w:rsid w:val="00741E84"/>
    <w:rsid w:val="0074274E"/>
    <w:rsid w:val="00743E32"/>
    <w:rsid w:val="007448A3"/>
    <w:rsid w:val="007449F4"/>
    <w:rsid w:val="00744C8D"/>
    <w:rsid w:val="007456F3"/>
    <w:rsid w:val="0074591D"/>
    <w:rsid w:val="00745EF5"/>
    <w:rsid w:val="00746504"/>
    <w:rsid w:val="00747C82"/>
    <w:rsid w:val="00747DEA"/>
    <w:rsid w:val="0075071C"/>
    <w:rsid w:val="00751419"/>
    <w:rsid w:val="0075208D"/>
    <w:rsid w:val="00753048"/>
    <w:rsid w:val="007535D0"/>
    <w:rsid w:val="00753B45"/>
    <w:rsid w:val="00754C01"/>
    <w:rsid w:val="00755551"/>
    <w:rsid w:val="0075584C"/>
    <w:rsid w:val="007558E9"/>
    <w:rsid w:val="00756125"/>
    <w:rsid w:val="00756B79"/>
    <w:rsid w:val="00757353"/>
    <w:rsid w:val="007573D8"/>
    <w:rsid w:val="007575E9"/>
    <w:rsid w:val="00757BBB"/>
    <w:rsid w:val="0076013F"/>
    <w:rsid w:val="00760FEB"/>
    <w:rsid w:val="00761736"/>
    <w:rsid w:val="00761F61"/>
    <w:rsid w:val="00762426"/>
    <w:rsid w:val="00762A57"/>
    <w:rsid w:val="00763449"/>
    <w:rsid w:val="007636D1"/>
    <w:rsid w:val="00763BD7"/>
    <w:rsid w:val="00764922"/>
    <w:rsid w:val="00765767"/>
    <w:rsid w:val="0076590C"/>
    <w:rsid w:val="00765DA6"/>
    <w:rsid w:val="0076623C"/>
    <w:rsid w:val="00766492"/>
    <w:rsid w:val="00767363"/>
    <w:rsid w:val="00767391"/>
    <w:rsid w:val="00767E80"/>
    <w:rsid w:val="00770FC3"/>
    <w:rsid w:val="00770FEF"/>
    <w:rsid w:val="00771AE6"/>
    <w:rsid w:val="007722CC"/>
    <w:rsid w:val="00772306"/>
    <w:rsid w:val="00772307"/>
    <w:rsid w:val="00773F0D"/>
    <w:rsid w:val="007744F1"/>
    <w:rsid w:val="00775A69"/>
    <w:rsid w:val="007768C8"/>
    <w:rsid w:val="00777A30"/>
    <w:rsid w:val="00777B5F"/>
    <w:rsid w:val="00780655"/>
    <w:rsid w:val="00781744"/>
    <w:rsid w:val="00781BF9"/>
    <w:rsid w:val="00782103"/>
    <w:rsid w:val="00782DBA"/>
    <w:rsid w:val="007838DC"/>
    <w:rsid w:val="00783954"/>
    <w:rsid w:val="00784851"/>
    <w:rsid w:val="0078546E"/>
    <w:rsid w:val="007854A7"/>
    <w:rsid w:val="007856C0"/>
    <w:rsid w:val="00785E0F"/>
    <w:rsid w:val="00786580"/>
    <w:rsid w:val="00786CC5"/>
    <w:rsid w:val="00787515"/>
    <w:rsid w:val="0078756D"/>
    <w:rsid w:val="00787F90"/>
    <w:rsid w:val="0079038B"/>
    <w:rsid w:val="0079071B"/>
    <w:rsid w:val="00790BDE"/>
    <w:rsid w:val="007910FE"/>
    <w:rsid w:val="00791793"/>
    <w:rsid w:val="007923EF"/>
    <w:rsid w:val="00792E56"/>
    <w:rsid w:val="00793519"/>
    <w:rsid w:val="007935CD"/>
    <w:rsid w:val="0079392D"/>
    <w:rsid w:val="0079498D"/>
    <w:rsid w:val="007949DD"/>
    <w:rsid w:val="007953FA"/>
    <w:rsid w:val="00795F62"/>
    <w:rsid w:val="00796251"/>
    <w:rsid w:val="00796C9A"/>
    <w:rsid w:val="007A07A6"/>
    <w:rsid w:val="007A0952"/>
    <w:rsid w:val="007A0B32"/>
    <w:rsid w:val="007A124C"/>
    <w:rsid w:val="007A1622"/>
    <w:rsid w:val="007A1DA5"/>
    <w:rsid w:val="007A2A3C"/>
    <w:rsid w:val="007A3BE8"/>
    <w:rsid w:val="007A576F"/>
    <w:rsid w:val="007A5B4A"/>
    <w:rsid w:val="007A7DE2"/>
    <w:rsid w:val="007B0C5D"/>
    <w:rsid w:val="007B0E38"/>
    <w:rsid w:val="007B0E39"/>
    <w:rsid w:val="007B13D0"/>
    <w:rsid w:val="007B1BFC"/>
    <w:rsid w:val="007B1F7B"/>
    <w:rsid w:val="007B2D45"/>
    <w:rsid w:val="007B3132"/>
    <w:rsid w:val="007B3581"/>
    <w:rsid w:val="007B4096"/>
    <w:rsid w:val="007B44BC"/>
    <w:rsid w:val="007B4ABF"/>
    <w:rsid w:val="007B54A3"/>
    <w:rsid w:val="007B5501"/>
    <w:rsid w:val="007B5802"/>
    <w:rsid w:val="007B589F"/>
    <w:rsid w:val="007B615B"/>
    <w:rsid w:val="007B6728"/>
    <w:rsid w:val="007B79B2"/>
    <w:rsid w:val="007C0A13"/>
    <w:rsid w:val="007C0BA6"/>
    <w:rsid w:val="007C117D"/>
    <w:rsid w:val="007C198A"/>
    <w:rsid w:val="007C1F77"/>
    <w:rsid w:val="007C3828"/>
    <w:rsid w:val="007C3A28"/>
    <w:rsid w:val="007C5BEC"/>
    <w:rsid w:val="007C604A"/>
    <w:rsid w:val="007C7713"/>
    <w:rsid w:val="007C7DCE"/>
    <w:rsid w:val="007D0096"/>
    <w:rsid w:val="007D0650"/>
    <w:rsid w:val="007D1E1D"/>
    <w:rsid w:val="007D3AD3"/>
    <w:rsid w:val="007D3CCD"/>
    <w:rsid w:val="007D4C16"/>
    <w:rsid w:val="007D5D04"/>
    <w:rsid w:val="007D61D6"/>
    <w:rsid w:val="007D6A77"/>
    <w:rsid w:val="007D6CF1"/>
    <w:rsid w:val="007D77F0"/>
    <w:rsid w:val="007E02A5"/>
    <w:rsid w:val="007E02F6"/>
    <w:rsid w:val="007E038B"/>
    <w:rsid w:val="007E0BBC"/>
    <w:rsid w:val="007E22BF"/>
    <w:rsid w:val="007E2E84"/>
    <w:rsid w:val="007E35B1"/>
    <w:rsid w:val="007E3A80"/>
    <w:rsid w:val="007E3BF6"/>
    <w:rsid w:val="007E6ECF"/>
    <w:rsid w:val="007E72FC"/>
    <w:rsid w:val="007E7CDC"/>
    <w:rsid w:val="007F1184"/>
    <w:rsid w:val="007F131F"/>
    <w:rsid w:val="007F194C"/>
    <w:rsid w:val="007F19E7"/>
    <w:rsid w:val="007F1A6D"/>
    <w:rsid w:val="007F1DE2"/>
    <w:rsid w:val="007F1FDF"/>
    <w:rsid w:val="007F2A19"/>
    <w:rsid w:val="007F3773"/>
    <w:rsid w:val="007F3913"/>
    <w:rsid w:val="007F510F"/>
    <w:rsid w:val="007F5F29"/>
    <w:rsid w:val="007F6774"/>
    <w:rsid w:val="007F69DF"/>
    <w:rsid w:val="007F71B7"/>
    <w:rsid w:val="007F74C2"/>
    <w:rsid w:val="007F7EE0"/>
    <w:rsid w:val="0080019E"/>
    <w:rsid w:val="00800462"/>
    <w:rsid w:val="00800CDD"/>
    <w:rsid w:val="00801C5F"/>
    <w:rsid w:val="008021E8"/>
    <w:rsid w:val="00803619"/>
    <w:rsid w:val="00805A07"/>
    <w:rsid w:val="00805B17"/>
    <w:rsid w:val="00806832"/>
    <w:rsid w:val="00807248"/>
    <w:rsid w:val="0081085B"/>
    <w:rsid w:val="008115A1"/>
    <w:rsid w:val="00811FEC"/>
    <w:rsid w:val="00812351"/>
    <w:rsid w:val="00812B3D"/>
    <w:rsid w:val="00813508"/>
    <w:rsid w:val="0081438E"/>
    <w:rsid w:val="00814E3A"/>
    <w:rsid w:val="00814FD6"/>
    <w:rsid w:val="00815305"/>
    <w:rsid w:val="0081542F"/>
    <w:rsid w:val="008156AA"/>
    <w:rsid w:val="0081630F"/>
    <w:rsid w:val="008176A0"/>
    <w:rsid w:val="00817CF0"/>
    <w:rsid w:val="008216A8"/>
    <w:rsid w:val="00821AE0"/>
    <w:rsid w:val="008226C0"/>
    <w:rsid w:val="00822E4E"/>
    <w:rsid w:val="00823503"/>
    <w:rsid w:val="00823568"/>
    <w:rsid w:val="00825C86"/>
    <w:rsid w:val="008276C7"/>
    <w:rsid w:val="0083083F"/>
    <w:rsid w:val="00831E94"/>
    <w:rsid w:val="00832674"/>
    <w:rsid w:val="008329E4"/>
    <w:rsid w:val="0083446B"/>
    <w:rsid w:val="00834FC6"/>
    <w:rsid w:val="00835FBD"/>
    <w:rsid w:val="00836E16"/>
    <w:rsid w:val="008403F4"/>
    <w:rsid w:val="00841026"/>
    <w:rsid w:val="0084198E"/>
    <w:rsid w:val="00841F02"/>
    <w:rsid w:val="00842072"/>
    <w:rsid w:val="00843296"/>
    <w:rsid w:val="0084438B"/>
    <w:rsid w:val="00844776"/>
    <w:rsid w:val="00844B98"/>
    <w:rsid w:val="008454C8"/>
    <w:rsid w:val="0084551C"/>
    <w:rsid w:val="008457ED"/>
    <w:rsid w:val="008467FC"/>
    <w:rsid w:val="00846E11"/>
    <w:rsid w:val="00850329"/>
    <w:rsid w:val="008506E5"/>
    <w:rsid w:val="00851D5F"/>
    <w:rsid w:val="00851FF2"/>
    <w:rsid w:val="00852216"/>
    <w:rsid w:val="00852681"/>
    <w:rsid w:val="00853639"/>
    <w:rsid w:val="00853A1E"/>
    <w:rsid w:val="00854C05"/>
    <w:rsid w:val="00855BF9"/>
    <w:rsid w:val="00856158"/>
    <w:rsid w:val="00857254"/>
    <w:rsid w:val="00857260"/>
    <w:rsid w:val="0086009A"/>
    <w:rsid w:val="008602E6"/>
    <w:rsid w:val="0086066D"/>
    <w:rsid w:val="00860A6C"/>
    <w:rsid w:val="00861BBD"/>
    <w:rsid w:val="00862E37"/>
    <w:rsid w:val="00863555"/>
    <w:rsid w:val="00863FE5"/>
    <w:rsid w:val="00864452"/>
    <w:rsid w:val="00865D4D"/>
    <w:rsid w:val="0086764A"/>
    <w:rsid w:val="00867B17"/>
    <w:rsid w:val="00867F9F"/>
    <w:rsid w:val="0087108C"/>
    <w:rsid w:val="00871A23"/>
    <w:rsid w:val="0087215C"/>
    <w:rsid w:val="00872367"/>
    <w:rsid w:val="0087242C"/>
    <w:rsid w:val="0087243C"/>
    <w:rsid w:val="00873A55"/>
    <w:rsid w:val="00873AF9"/>
    <w:rsid w:val="00873DF0"/>
    <w:rsid w:val="00874A60"/>
    <w:rsid w:val="00875402"/>
    <w:rsid w:val="008755DA"/>
    <w:rsid w:val="0087602D"/>
    <w:rsid w:val="0087784B"/>
    <w:rsid w:val="00877BE0"/>
    <w:rsid w:val="00880C55"/>
    <w:rsid w:val="00881457"/>
    <w:rsid w:val="00881E19"/>
    <w:rsid w:val="0088206C"/>
    <w:rsid w:val="00882683"/>
    <w:rsid w:val="008832DE"/>
    <w:rsid w:val="00884B9E"/>
    <w:rsid w:val="00885921"/>
    <w:rsid w:val="00885BB6"/>
    <w:rsid w:val="00886C92"/>
    <w:rsid w:val="00886EAB"/>
    <w:rsid w:val="00886EDC"/>
    <w:rsid w:val="0089133F"/>
    <w:rsid w:val="00891368"/>
    <w:rsid w:val="00892169"/>
    <w:rsid w:val="00893CCE"/>
    <w:rsid w:val="00894022"/>
    <w:rsid w:val="0089577F"/>
    <w:rsid w:val="0089673A"/>
    <w:rsid w:val="00896E58"/>
    <w:rsid w:val="00897911"/>
    <w:rsid w:val="00897D9A"/>
    <w:rsid w:val="008A0274"/>
    <w:rsid w:val="008A04C5"/>
    <w:rsid w:val="008A06BF"/>
    <w:rsid w:val="008A099D"/>
    <w:rsid w:val="008A0B79"/>
    <w:rsid w:val="008A26FC"/>
    <w:rsid w:val="008A301B"/>
    <w:rsid w:val="008A33E7"/>
    <w:rsid w:val="008A38EA"/>
    <w:rsid w:val="008A40A0"/>
    <w:rsid w:val="008A4177"/>
    <w:rsid w:val="008A432D"/>
    <w:rsid w:val="008A454B"/>
    <w:rsid w:val="008A4CC8"/>
    <w:rsid w:val="008A5784"/>
    <w:rsid w:val="008A6157"/>
    <w:rsid w:val="008A67AE"/>
    <w:rsid w:val="008B0022"/>
    <w:rsid w:val="008B00E9"/>
    <w:rsid w:val="008B1455"/>
    <w:rsid w:val="008B1687"/>
    <w:rsid w:val="008B19E5"/>
    <w:rsid w:val="008B2293"/>
    <w:rsid w:val="008B2612"/>
    <w:rsid w:val="008B2ED2"/>
    <w:rsid w:val="008B38A5"/>
    <w:rsid w:val="008B3E8A"/>
    <w:rsid w:val="008B51B7"/>
    <w:rsid w:val="008B5B45"/>
    <w:rsid w:val="008B5EA0"/>
    <w:rsid w:val="008B6136"/>
    <w:rsid w:val="008B6343"/>
    <w:rsid w:val="008B6628"/>
    <w:rsid w:val="008B6C21"/>
    <w:rsid w:val="008B792D"/>
    <w:rsid w:val="008B79CB"/>
    <w:rsid w:val="008B7CFE"/>
    <w:rsid w:val="008C03DD"/>
    <w:rsid w:val="008C0A11"/>
    <w:rsid w:val="008C1704"/>
    <w:rsid w:val="008C1D1C"/>
    <w:rsid w:val="008C213E"/>
    <w:rsid w:val="008C2873"/>
    <w:rsid w:val="008C2933"/>
    <w:rsid w:val="008C2E37"/>
    <w:rsid w:val="008C3788"/>
    <w:rsid w:val="008C5AAC"/>
    <w:rsid w:val="008C7401"/>
    <w:rsid w:val="008D13DE"/>
    <w:rsid w:val="008D294F"/>
    <w:rsid w:val="008D2F8D"/>
    <w:rsid w:val="008D3614"/>
    <w:rsid w:val="008D3971"/>
    <w:rsid w:val="008D3EC9"/>
    <w:rsid w:val="008D3F6F"/>
    <w:rsid w:val="008D450D"/>
    <w:rsid w:val="008D46D7"/>
    <w:rsid w:val="008D48A1"/>
    <w:rsid w:val="008D4A37"/>
    <w:rsid w:val="008D544D"/>
    <w:rsid w:val="008D5F41"/>
    <w:rsid w:val="008D6251"/>
    <w:rsid w:val="008D6A04"/>
    <w:rsid w:val="008D73BA"/>
    <w:rsid w:val="008D79A6"/>
    <w:rsid w:val="008D7A99"/>
    <w:rsid w:val="008D7E39"/>
    <w:rsid w:val="008D7E40"/>
    <w:rsid w:val="008E042C"/>
    <w:rsid w:val="008E0E85"/>
    <w:rsid w:val="008E10CC"/>
    <w:rsid w:val="008E14C0"/>
    <w:rsid w:val="008E15E5"/>
    <w:rsid w:val="008E1B46"/>
    <w:rsid w:val="008E2557"/>
    <w:rsid w:val="008E2A0B"/>
    <w:rsid w:val="008E2DE6"/>
    <w:rsid w:val="008E346C"/>
    <w:rsid w:val="008E402D"/>
    <w:rsid w:val="008E4077"/>
    <w:rsid w:val="008E5F32"/>
    <w:rsid w:val="008E63E1"/>
    <w:rsid w:val="008F09B0"/>
    <w:rsid w:val="008F1B9B"/>
    <w:rsid w:val="008F21E8"/>
    <w:rsid w:val="008F237B"/>
    <w:rsid w:val="008F36DC"/>
    <w:rsid w:val="008F45E7"/>
    <w:rsid w:val="008F53AF"/>
    <w:rsid w:val="008F56AA"/>
    <w:rsid w:val="008F594F"/>
    <w:rsid w:val="008F5C4F"/>
    <w:rsid w:val="008F60C5"/>
    <w:rsid w:val="008F7CE5"/>
    <w:rsid w:val="00900F4C"/>
    <w:rsid w:val="00901A21"/>
    <w:rsid w:val="0090206F"/>
    <w:rsid w:val="00902B7F"/>
    <w:rsid w:val="00903272"/>
    <w:rsid w:val="00903990"/>
    <w:rsid w:val="009040CC"/>
    <w:rsid w:val="00904367"/>
    <w:rsid w:val="009044BC"/>
    <w:rsid w:val="009056CA"/>
    <w:rsid w:val="00906271"/>
    <w:rsid w:val="00906829"/>
    <w:rsid w:val="00906A4F"/>
    <w:rsid w:val="00906A6F"/>
    <w:rsid w:val="00906AA9"/>
    <w:rsid w:val="0090798A"/>
    <w:rsid w:val="009100FD"/>
    <w:rsid w:val="009121B9"/>
    <w:rsid w:val="009134D7"/>
    <w:rsid w:val="009134EB"/>
    <w:rsid w:val="00913DD3"/>
    <w:rsid w:val="009143C1"/>
    <w:rsid w:val="00915235"/>
    <w:rsid w:val="009158CE"/>
    <w:rsid w:val="00916A6E"/>
    <w:rsid w:val="00917044"/>
    <w:rsid w:val="00920945"/>
    <w:rsid w:val="00921371"/>
    <w:rsid w:val="009225BA"/>
    <w:rsid w:val="0092328D"/>
    <w:rsid w:val="0092381D"/>
    <w:rsid w:val="00923877"/>
    <w:rsid w:val="00923D23"/>
    <w:rsid w:val="00923E8F"/>
    <w:rsid w:val="00924D10"/>
    <w:rsid w:val="00925B46"/>
    <w:rsid w:val="00926255"/>
    <w:rsid w:val="009266DB"/>
    <w:rsid w:val="00926780"/>
    <w:rsid w:val="00926E3D"/>
    <w:rsid w:val="00927902"/>
    <w:rsid w:val="00927C7E"/>
    <w:rsid w:val="009302BE"/>
    <w:rsid w:val="00930715"/>
    <w:rsid w:val="00930C49"/>
    <w:rsid w:val="00930EEB"/>
    <w:rsid w:val="009319CF"/>
    <w:rsid w:val="00933627"/>
    <w:rsid w:val="00933BC5"/>
    <w:rsid w:val="00933E1A"/>
    <w:rsid w:val="0093410D"/>
    <w:rsid w:val="009345DA"/>
    <w:rsid w:val="0093480A"/>
    <w:rsid w:val="00935FEC"/>
    <w:rsid w:val="00936486"/>
    <w:rsid w:val="00936894"/>
    <w:rsid w:val="00936ED6"/>
    <w:rsid w:val="0093777C"/>
    <w:rsid w:val="00940228"/>
    <w:rsid w:val="0094083E"/>
    <w:rsid w:val="00941B65"/>
    <w:rsid w:val="009425E6"/>
    <w:rsid w:val="0094289A"/>
    <w:rsid w:val="00944B54"/>
    <w:rsid w:val="009450CA"/>
    <w:rsid w:val="0094561F"/>
    <w:rsid w:val="00945AC0"/>
    <w:rsid w:val="00945B3D"/>
    <w:rsid w:val="009462AB"/>
    <w:rsid w:val="00946625"/>
    <w:rsid w:val="009479CE"/>
    <w:rsid w:val="00951868"/>
    <w:rsid w:val="00952A07"/>
    <w:rsid w:val="009531E4"/>
    <w:rsid w:val="00953818"/>
    <w:rsid w:val="00954285"/>
    <w:rsid w:val="00954350"/>
    <w:rsid w:val="00955594"/>
    <w:rsid w:val="00955CAB"/>
    <w:rsid w:val="009565F0"/>
    <w:rsid w:val="00957A06"/>
    <w:rsid w:val="00957A6D"/>
    <w:rsid w:val="00957B3B"/>
    <w:rsid w:val="00957C45"/>
    <w:rsid w:val="009606C2"/>
    <w:rsid w:val="00961699"/>
    <w:rsid w:val="00961D3A"/>
    <w:rsid w:val="009620D4"/>
    <w:rsid w:val="0096262B"/>
    <w:rsid w:val="0096429A"/>
    <w:rsid w:val="00964514"/>
    <w:rsid w:val="0096484F"/>
    <w:rsid w:val="00965551"/>
    <w:rsid w:val="0096589B"/>
    <w:rsid w:val="00966C2E"/>
    <w:rsid w:val="00967106"/>
    <w:rsid w:val="00967BED"/>
    <w:rsid w:val="00970A80"/>
    <w:rsid w:val="00970C5D"/>
    <w:rsid w:val="009716B7"/>
    <w:rsid w:val="00972960"/>
    <w:rsid w:val="009734BD"/>
    <w:rsid w:val="00973688"/>
    <w:rsid w:val="00973BE7"/>
    <w:rsid w:val="0097414B"/>
    <w:rsid w:val="0097443C"/>
    <w:rsid w:val="00974479"/>
    <w:rsid w:val="00975F65"/>
    <w:rsid w:val="009761FB"/>
    <w:rsid w:val="009766A3"/>
    <w:rsid w:val="00980249"/>
    <w:rsid w:val="009802F5"/>
    <w:rsid w:val="0098175D"/>
    <w:rsid w:val="009823E6"/>
    <w:rsid w:val="00982508"/>
    <w:rsid w:val="009826B6"/>
    <w:rsid w:val="00982B17"/>
    <w:rsid w:val="009840BA"/>
    <w:rsid w:val="009844A5"/>
    <w:rsid w:val="00984EFA"/>
    <w:rsid w:val="0098515C"/>
    <w:rsid w:val="00985477"/>
    <w:rsid w:val="00985FC0"/>
    <w:rsid w:val="009871E9"/>
    <w:rsid w:val="0098722D"/>
    <w:rsid w:val="00987B99"/>
    <w:rsid w:val="00987FDC"/>
    <w:rsid w:val="00990480"/>
    <w:rsid w:val="00990798"/>
    <w:rsid w:val="009910E0"/>
    <w:rsid w:val="0099180E"/>
    <w:rsid w:val="0099310F"/>
    <w:rsid w:val="00994EA3"/>
    <w:rsid w:val="00996405"/>
    <w:rsid w:val="0099737C"/>
    <w:rsid w:val="009973DF"/>
    <w:rsid w:val="009A0060"/>
    <w:rsid w:val="009A33AA"/>
    <w:rsid w:val="009A3C8D"/>
    <w:rsid w:val="009A435C"/>
    <w:rsid w:val="009A4BC3"/>
    <w:rsid w:val="009A6CE8"/>
    <w:rsid w:val="009B0636"/>
    <w:rsid w:val="009B0F07"/>
    <w:rsid w:val="009B1516"/>
    <w:rsid w:val="009B21B3"/>
    <w:rsid w:val="009B315D"/>
    <w:rsid w:val="009B4201"/>
    <w:rsid w:val="009B45EF"/>
    <w:rsid w:val="009B46A4"/>
    <w:rsid w:val="009B4DC2"/>
    <w:rsid w:val="009B53D5"/>
    <w:rsid w:val="009B55DE"/>
    <w:rsid w:val="009B57DE"/>
    <w:rsid w:val="009B5D9B"/>
    <w:rsid w:val="009B7414"/>
    <w:rsid w:val="009B7845"/>
    <w:rsid w:val="009C0A4D"/>
    <w:rsid w:val="009C0F0A"/>
    <w:rsid w:val="009C1FDB"/>
    <w:rsid w:val="009C2022"/>
    <w:rsid w:val="009C2149"/>
    <w:rsid w:val="009C3631"/>
    <w:rsid w:val="009C382E"/>
    <w:rsid w:val="009C44C4"/>
    <w:rsid w:val="009C4E3E"/>
    <w:rsid w:val="009C52D6"/>
    <w:rsid w:val="009C5D60"/>
    <w:rsid w:val="009C6258"/>
    <w:rsid w:val="009C7036"/>
    <w:rsid w:val="009C7712"/>
    <w:rsid w:val="009C781C"/>
    <w:rsid w:val="009C7C5C"/>
    <w:rsid w:val="009C7CAB"/>
    <w:rsid w:val="009D0156"/>
    <w:rsid w:val="009D0205"/>
    <w:rsid w:val="009D0318"/>
    <w:rsid w:val="009D1392"/>
    <w:rsid w:val="009D1424"/>
    <w:rsid w:val="009D2782"/>
    <w:rsid w:val="009D29C2"/>
    <w:rsid w:val="009D2D26"/>
    <w:rsid w:val="009D6EFF"/>
    <w:rsid w:val="009D7A7E"/>
    <w:rsid w:val="009E00C3"/>
    <w:rsid w:val="009E0C0F"/>
    <w:rsid w:val="009E14B5"/>
    <w:rsid w:val="009E1B3E"/>
    <w:rsid w:val="009E1DAA"/>
    <w:rsid w:val="009E2484"/>
    <w:rsid w:val="009E2DFE"/>
    <w:rsid w:val="009E3FD2"/>
    <w:rsid w:val="009E4A2F"/>
    <w:rsid w:val="009E603D"/>
    <w:rsid w:val="009E6CE9"/>
    <w:rsid w:val="009E7E00"/>
    <w:rsid w:val="009E7EC9"/>
    <w:rsid w:val="009F04E5"/>
    <w:rsid w:val="009F086F"/>
    <w:rsid w:val="009F0B68"/>
    <w:rsid w:val="009F111F"/>
    <w:rsid w:val="009F2055"/>
    <w:rsid w:val="009F2298"/>
    <w:rsid w:val="009F28BD"/>
    <w:rsid w:val="009F3381"/>
    <w:rsid w:val="009F38EA"/>
    <w:rsid w:val="009F44C5"/>
    <w:rsid w:val="009F5073"/>
    <w:rsid w:val="009F5237"/>
    <w:rsid w:val="009F55CE"/>
    <w:rsid w:val="009F5BE0"/>
    <w:rsid w:val="009F7518"/>
    <w:rsid w:val="00A0193E"/>
    <w:rsid w:val="00A01F8D"/>
    <w:rsid w:val="00A02059"/>
    <w:rsid w:val="00A02E25"/>
    <w:rsid w:val="00A03557"/>
    <w:rsid w:val="00A03923"/>
    <w:rsid w:val="00A03B4E"/>
    <w:rsid w:val="00A03B6D"/>
    <w:rsid w:val="00A05E15"/>
    <w:rsid w:val="00A0619E"/>
    <w:rsid w:val="00A066A6"/>
    <w:rsid w:val="00A066CF"/>
    <w:rsid w:val="00A100DD"/>
    <w:rsid w:val="00A1011B"/>
    <w:rsid w:val="00A11174"/>
    <w:rsid w:val="00A11BF8"/>
    <w:rsid w:val="00A129A4"/>
    <w:rsid w:val="00A13269"/>
    <w:rsid w:val="00A1356D"/>
    <w:rsid w:val="00A13B47"/>
    <w:rsid w:val="00A14085"/>
    <w:rsid w:val="00A1425A"/>
    <w:rsid w:val="00A16A67"/>
    <w:rsid w:val="00A16E5E"/>
    <w:rsid w:val="00A17E86"/>
    <w:rsid w:val="00A17F3F"/>
    <w:rsid w:val="00A203D0"/>
    <w:rsid w:val="00A20F56"/>
    <w:rsid w:val="00A2169C"/>
    <w:rsid w:val="00A21A6C"/>
    <w:rsid w:val="00A22B75"/>
    <w:rsid w:val="00A22F25"/>
    <w:rsid w:val="00A2508B"/>
    <w:rsid w:val="00A253A7"/>
    <w:rsid w:val="00A26836"/>
    <w:rsid w:val="00A27402"/>
    <w:rsid w:val="00A3018C"/>
    <w:rsid w:val="00A30442"/>
    <w:rsid w:val="00A307E8"/>
    <w:rsid w:val="00A30BF4"/>
    <w:rsid w:val="00A313FA"/>
    <w:rsid w:val="00A3159C"/>
    <w:rsid w:val="00A320BE"/>
    <w:rsid w:val="00A32302"/>
    <w:rsid w:val="00A3282C"/>
    <w:rsid w:val="00A33756"/>
    <w:rsid w:val="00A3376A"/>
    <w:rsid w:val="00A34628"/>
    <w:rsid w:val="00A34AD9"/>
    <w:rsid w:val="00A34BD1"/>
    <w:rsid w:val="00A35022"/>
    <w:rsid w:val="00A3513D"/>
    <w:rsid w:val="00A3532C"/>
    <w:rsid w:val="00A36D83"/>
    <w:rsid w:val="00A37BF2"/>
    <w:rsid w:val="00A4005E"/>
    <w:rsid w:val="00A40906"/>
    <w:rsid w:val="00A40C8C"/>
    <w:rsid w:val="00A41497"/>
    <w:rsid w:val="00A416AA"/>
    <w:rsid w:val="00A42B88"/>
    <w:rsid w:val="00A43910"/>
    <w:rsid w:val="00A43B80"/>
    <w:rsid w:val="00A44C20"/>
    <w:rsid w:val="00A45865"/>
    <w:rsid w:val="00A45A73"/>
    <w:rsid w:val="00A45BBA"/>
    <w:rsid w:val="00A45D5C"/>
    <w:rsid w:val="00A479BB"/>
    <w:rsid w:val="00A47F28"/>
    <w:rsid w:val="00A50A87"/>
    <w:rsid w:val="00A515C3"/>
    <w:rsid w:val="00A516AB"/>
    <w:rsid w:val="00A51E3C"/>
    <w:rsid w:val="00A531E9"/>
    <w:rsid w:val="00A53D30"/>
    <w:rsid w:val="00A54052"/>
    <w:rsid w:val="00A540E3"/>
    <w:rsid w:val="00A54F00"/>
    <w:rsid w:val="00A55022"/>
    <w:rsid w:val="00A5759A"/>
    <w:rsid w:val="00A60402"/>
    <w:rsid w:val="00A6062D"/>
    <w:rsid w:val="00A60D5C"/>
    <w:rsid w:val="00A60EA4"/>
    <w:rsid w:val="00A6280C"/>
    <w:rsid w:val="00A62D8C"/>
    <w:rsid w:val="00A6312B"/>
    <w:rsid w:val="00A6332B"/>
    <w:rsid w:val="00A63D8B"/>
    <w:rsid w:val="00A642E3"/>
    <w:rsid w:val="00A643B8"/>
    <w:rsid w:val="00A652E9"/>
    <w:rsid w:val="00A6539F"/>
    <w:rsid w:val="00A6589E"/>
    <w:rsid w:val="00A66071"/>
    <w:rsid w:val="00A67B29"/>
    <w:rsid w:val="00A7004B"/>
    <w:rsid w:val="00A7044F"/>
    <w:rsid w:val="00A70C8F"/>
    <w:rsid w:val="00A719B5"/>
    <w:rsid w:val="00A7206B"/>
    <w:rsid w:val="00A73722"/>
    <w:rsid w:val="00A73893"/>
    <w:rsid w:val="00A73D49"/>
    <w:rsid w:val="00A742DF"/>
    <w:rsid w:val="00A7446B"/>
    <w:rsid w:val="00A746F0"/>
    <w:rsid w:val="00A749F4"/>
    <w:rsid w:val="00A75120"/>
    <w:rsid w:val="00A7616C"/>
    <w:rsid w:val="00A772CF"/>
    <w:rsid w:val="00A77980"/>
    <w:rsid w:val="00A77B96"/>
    <w:rsid w:val="00A77EDE"/>
    <w:rsid w:val="00A81954"/>
    <w:rsid w:val="00A830CD"/>
    <w:rsid w:val="00A83390"/>
    <w:rsid w:val="00A83B96"/>
    <w:rsid w:val="00A849E7"/>
    <w:rsid w:val="00A85A2C"/>
    <w:rsid w:val="00A85CA8"/>
    <w:rsid w:val="00A85FD0"/>
    <w:rsid w:val="00A93CFD"/>
    <w:rsid w:val="00A943E5"/>
    <w:rsid w:val="00A94941"/>
    <w:rsid w:val="00A96012"/>
    <w:rsid w:val="00A972E2"/>
    <w:rsid w:val="00AA0575"/>
    <w:rsid w:val="00AA2EC1"/>
    <w:rsid w:val="00AA31A2"/>
    <w:rsid w:val="00AA3269"/>
    <w:rsid w:val="00AA3807"/>
    <w:rsid w:val="00AA3858"/>
    <w:rsid w:val="00AA42FA"/>
    <w:rsid w:val="00AA4FFE"/>
    <w:rsid w:val="00AA51FA"/>
    <w:rsid w:val="00AA5218"/>
    <w:rsid w:val="00AA5953"/>
    <w:rsid w:val="00AA66AA"/>
    <w:rsid w:val="00AA6813"/>
    <w:rsid w:val="00AB1C08"/>
    <w:rsid w:val="00AB257D"/>
    <w:rsid w:val="00AB28AB"/>
    <w:rsid w:val="00AB3393"/>
    <w:rsid w:val="00AB374C"/>
    <w:rsid w:val="00AB3758"/>
    <w:rsid w:val="00AB3D22"/>
    <w:rsid w:val="00AB3D71"/>
    <w:rsid w:val="00AB3FA0"/>
    <w:rsid w:val="00AB5DA2"/>
    <w:rsid w:val="00AB6BF8"/>
    <w:rsid w:val="00AB6CBB"/>
    <w:rsid w:val="00AB6EDE"/>
    <w:rsid w:val="00AB7B9B"/>
    <w:rsid w:val="00AC0918"/>
    <w:rsid w:val="00AC0F28"/>
    <w:rsid w:val="00AC1552"/>
    <w:rsid w:val="00AC1CC0"/>
    <w:rsid w:val="00AC2537"/>
    <w:rsid w:val="00AC263E"/>
    <w:rsid w:val="00AC2A52"/>
    <w:rsid w:val="00AC3400"/>
    <w:rsid w:val="00AC4239"/>
    <w:rsid w:val="00AC4645"/>
    <w:rsid w:val="00AC526B"/>
    <w:rsid w:val="00AC61F9"/>
    <w:rsid w:val="00AC6A9A"/>
    <w:rsid w:val="00AC6D68"/>
    <w:rsid w:val="00AD0279"/>
    <w:rsid w:val="00AD0387"/>
    <w:rsid w:val="00AD040D"/>
    <w:rsid w:val="00AD0768"/>
    <w:rsid w:val="00AD1415"/>
    <w:rsid w:val="00AD29F8"/>
    <w:rsid w:val="00AD3F2D"/>
    <w:rsid w:val="00AD414F"/>
    <w:rsid w:val="00AD647B"/>
    <w:rsid w:val="00AD6EC4"/>
    <w:rsid w:val="00AD7C67"/>
    <w:rsid w:val="00AE0081"/>
    <w:rsid w:val="00AE0341"/>
    <w:rsid w:val="00AE061F"/>
    <w:rsid w:val="00AE063C"/>
    <w:rsid w:val="00AE09D1"/>
    <w:rsid w:val="00AE0B3E"/>
    <w:rsid w:val="00AE1403"/>
    <w:rsid w:val="00AE19ED"/>
    <w:rsid w:val="00AE286B"/>
    <w:rsid w:val="00AE2C50"/>
    <w:rsid w:val="00AE2E74"/>
    <w:rsid w:val="00AE2F3B"/>
    <w:rsid w:val="00AE329E"/>
    <w:rsid w:val="00AE449C"/>
    <w:rsid w:val="00AE4636"/>
    <w:rsid w:val="00AE5E78"/>
    <w:rsid w:val="00AE6153"/>
    <w:rsid w:val="00AE6191"/>
    <w:rsid w:val="00AE6742"/>
    <w:rsid w:val="00AE67FA"/>
    <w:rsid w:val="00AE6D6C"/>
    <w:rsid w:val="00AE7650"/>
    <w:rsid w:val="00AE770D"/>
    <w:rsid w:val="00AF0507"/>
    <w:rsid w:val="00AF08F5"/>
    <w:rsid w:val="00AF0E14"/>
    <w:rsid w:val="00AF0E36"/>
    <w:rsid w:val="00AF23A3"/>
    <w:rsid w:val="00AF4C29"/>
    <w:rsid w:val="00AF5356"/>
    <w:rsid w:val="00AF5CB2"/>
    <w:rsid w:val="00AF63D4"/>
    <w:rsid w:val="00AF6D61"/>
    <w:rsid w:val="00AF72F7"/>
    <w:rsid w:val="00B00249"/>
    <w:rsid w:val="00B01240"/>
    <w:rsid w:val="00B0131C"/>
    <w:rsid w:val="00B01BB7"/>
    <w:rsid w:val="00B01ED8"/>
    <w:rsid w:val="00B02FCB"/>
    <w:rsid w:val="00B03977"/>
    <w:rsid w:val="00B03ACA"/>
    <w:rsid w:val="00B04E89"/>
    <w:rsid w:val="00B057B9"/>
    <w:rsid w:val="00B069AD"/>
    <w:rsid w:val="00B0722B"/>
    <w:rsid w:val="00B076B0"/>
    <w:rsid w:val="00B07A1A"/>
    <w:rsid w:val="00B10F4B"/>
    <w:rsid w:val="00B126D5"/>
    <w:rsid w:val="00B13101"/>
    <w:rsid w:val="00B137E7"/>
    <w:rsid w:val="00B145A3"/>
    <w:rsid w:val="00B14E59"/>
    <w:rsid w:val="00B14F0F"/>
    <w:rsid w:val="00B156C8"/>
    <w:rsid w:val="00B15A8B"/>
    <w:rsid w:val="00B1739D"/>
    <w:rsid w:val="00B174E7"/>
    <w:rsid w:val="00B175D1"/>
    <w:rsid w:val="00B17913"/>
    <w:rsid w:val="00B17CBC"/>
    <w:rsid w:val="00B17E29"/>
    <w:rsid w:val="00B20831"/>
    <w:rsid w:val="00B209AD"/>
    <w:rsid w:val="00B217FA"/>
    <w:rsid w:val="00B21E9A"/>
    <w:rsid w:val="00B21F43"/>
    <w:rsid w:val="00B22A62"/>
    <w:rsid w:val="00B23340"/>
    <w:rsid w:val="00B24F59"/>
    <w:rsid w:val="00B25957"/>
    <w:rsid w:val="00B263E8"/>
    <w:rsid w:val="00B26521"/>
    <w:rsid w:val="00B270B4"/>
    <w:rsid w:val="00B275C1"/>
    <w:rsid w:val="00B27A26"/>
    <w:rsid w:val="00B3158A"/>
    <w:rsid w:val="00B338C0"/>
    <w:rsid w:val="00B34118"/>
    <w:rsid w:val="00B34DD0"/>
    <w:rsid w:val="00B35379"/>
    <w:rsid w:val="00B36122"/>
    <w:rsid w:val="00B37186"/>
    <w:rsid w:val="00B37C95"/>
    <w:rsid w:val="00B4012C"/>
    <w:rsid w:val="00B40A0C"/>
    <w:rsid w:val="00B4106D"/>
    <w:rsid w:val="00B41D7A"/>
    <w:rsid w:val="00B42A5A"/>
    <w:rsid w:val="00B42EDC"/>
    <w:rsid w:val="00B4350C"/>
    <w:rsid w:val="00B43B33"/>
    <w:rsid w:val="00B43EAC"/>
    <w:rsid w:val="00B44249"/>
    <w:rsid w:val="00B44966"/>
    <w:rsid w:val="00B45090"/>
    <w:rsid w:val="00B452B1"/>
    <w:rsid w:val="00B4576B"/>
    <w:rsid w:val="00B47A82"/>
    <w:rsid w:val="00B47C84"/>
    <w:rsid w:val="00B51C00"/>
    <w:rsid w:val="00B537D2"/>
    <w:rsid w:val="00B53F31"/>
    <w:rsid w:val="00B55956"/>
    <w:rsid w:val="00B55C0D"/>
    <w:rsid w:val="00B55DD9"/>
    <w:rsid w:val="00B560C3"/>
    <w:rsid w:val="00B561DC"/>
    <w:rsid w:val="00B562DF"/>
    <w:rsid w:val="00B56534"/>
    <w:rsid w:val="00B56670"/>
    <w:rsid w:val="00B602EA"/>
    <w:rsid w:val="00B604C7"/>
    <w:rsid w:val="00B60A80"/>
    <w:rsid w:val="00B63068"/>
    <w:rsid w:val="00B634A7"/>
    <w:rsid w:val="00B638CC"/>
    <w:rsid w:val="00B63F60"/>
    <w:rsid w:val="00B6449C"/>
    <w:rsid w:val="00B644C6"/>
    <w:rsid w:val="00B645E0"/>
    <w:rsid w:val="00B64E50"/>
    <w:rsid w:val="00B65649"/>
    <w:rsid w:val="00B6608D"/>
    <w:rsid w:val="00B66619"/>
    <w:rsid w:val="00B674E0"/>
    <w:rsid w:val="00B677C5"/>
    <w:rsid w:val="00B67C71"/>
    <w:rsid w:val="00B71481"/>
    <w:rsid w:val="00B71712"/>
    <w:rsid w:val="00B72675"/>
    <w:rsid w:val="00B72C31"/>
    <w:rsid w:val="00B74233"/>
    <w:rsid w:val="00B7441B"/>
    <w:rsid w:val="00B754C6"/>
    <w:rsid w:val="00B75BC8"/>
    <w:rsid w:val="00B76510"/>
    <w:rsid w:val="00B76EAD"/>
    <w:rsid w:val="00B7742C"/>
    <w:rsid w:val="00B77AEA"/>
    <w:rsid w:val="00B806EC"/>
    <w:rsid w:val="00B80B80"/>
    <w:rsid w:val="00B81ED1"/>
    <w:rsid w:val="00B8298A"/>
    <w:rsid w:val="00B829EE"/>
    <w:rsid w:val="00B82F79"/>
    <w:rsid w:val="00B83EAC"/>
    <w:rsid w:val="00B84FD5"/>
    <w:rsid w:val="00B863E1"/>
    <w:rsid w:val="00B86603"/>
    <w:rsid w:val="00B86E3F"/>
    <w:rsid w:val="00B8785A"/>
    <w:rsid w:val="00B87C85"/>
    <w:rsid w:val="00B87F9A"/>
    <w:rsid w:val="00B90032"/>
    <w:rsid w:val="00B9055F"/>
    <w:rsid w:val="00B90589"/>
    <w:rsid w:val="00B90665"/>
    <w:rsid w:val="00B906B8"/>
    <w:rsid w:val="00B90C18"/>
    <w:rsid w:val="00B9107E"/>
    <w:rsid w:val="00B912B2"/>
    <w:rsid w:val="00B912B7"/>
    <w:rsid w:val="00B91620"/>
    <w:rsid w:val="00B9205D"/>
    <w:rsid w:val="00B93157"/>
    <w:rsid w:val="00B93F8C"/>
    <w:rsid w:val="00B94B4F"/>
    <w:rsid w:val="00B957D6"/>
    <w:rsid w:val="00B95B19"/>
    <w:rsid w:val="00B96C1C"/>
    <w:rsid w:val="00B96EBD"/>
    <w:rsid w:val="00BA0448"/>
    <w:rsid w:val="00BA0D5E"/>
    <w:rsid w:val="00BA0E1D"/>
    <w:rsid w:val="00BA0EC4"/>
    <w:rsid w:val="00BA17EC"/>
    <w:rsid w:val="00BA302D"/>
    <w:rsid w:val="00BA390B"/>
    <w:rsid w:val="00BA3F09"/>
    <w:rsid w:val="00BA521B"/>
    <w:rsid w:val="00BA5CC1"/>
    <w:rsid w:val="00BA6601"/>
    <w:rsid w:val="00BA699D"/>
    <w:rsid w:val="00BA777A"/>
    <w:rsid w:val="00BB1482"/>
    <w:rsid w:val="00BB1491"/>
    <w:rsid w:val="00BB19A5"/>
    <w:rsid w:val="00BB1F33"/>
    <w:rsid w:val="00BB1F9F"/>
    <w:rsid w:val="00BB1FC7"/>
    <w:rsid w:val="00BB2F9A"/>
    <w:rsid w:val="00BB4A74"/>
    <w:rsid w:val="00BB4DF1"/>
    <w:rsid w:val="00BB5B6C"/>
    <w:rsid w:val="00BB60D6"/>
    <w:rsid w:val="00BB6698"/>
    <w:rsid w:val="00BB6D26"/>
    <w:rsid w:val="00BC0225"/>
    <w:rsid w:val="00BC0C5F"/>
    <w:rsid w:val="00BC11CF"/>
    <w:rsid w:val="00BC1369"/>
    <w:rsid w:val="00BC19E3"/>
    <w:rsid w:val="00BC1FEB"/>
    <w:rsid w:val="00BC2DF0"/>
    <w:rsid w:val="00BC3770"/>
    <w:rsid w:val="00BC388F"/>
    <w:rsid w:val="00BC66C5"/>
    <w:rsid w:val="00BC71DA"/>
    <w:rsid w:val="00BC732F"/>
    <w:rsid w:val="00BC7A5D"/>
    <w:rsid w:val="00BC7D09"/>
    <w:rsid w:val="00BD00EB"/>
    <w:rsid w:val="00BD087C"/>
    <w:rsid w:val="00BD0F12"/>
    <w:rsid w:val="00BD109E"/>
    <w:rsid w:val="00BD1599"/>
    <w:rsid w:val="00BD1D22"/>
    <w:rsid w:val="00BD23E9"/>
    <w:rsid w:val="00BD3C82"/>
    <w:rsid w:val="00BD3F74"/>
    <w:rsid w:val="00BE08BB"/>
    <w:rsid w:val="00BE235B"/>
    <w:rsid w:val="00BE27F3"/>
    <w:rsid w:val="00BE2B2C"/>
    <w:rsid w:val="00BE47A0"/>
    <w:rsid w:val="00BE4B38"/>
    <w:rsid w:val="00BE4D69"/>
    <w:rsid w:val="00BE550B"/>
    <w:rsid w:val="00BE566A"/>
    <w:rsid w:val="00BE6465"/>
    <w:rsid w:val="00BE762F"/>
    <w:rsid w:val="00BF0D0D"/>
    <w:rsid w:val="00BF13C1"/>
    <w:rsid w:val="00BF233C"/>
    <w:rsid w:val="00BF3D33"/>
    <w:rsid w:val="00BF545A"/>
    <w:rsid w:val="00BF6484"/>
    <w:rsid w:val="00BF75BB"/>
    <w:rsid w:val="00C002CE"/>
    <w:rsid w:val="00C00365"/>
    <w:rsid w:val="00C00A69"/>
    <w:rsid w:val="00C00B26"/>
    <w:rsid w:val="00C00BBA"/>
    <w:rsid w:val="00C02443"/>
    <w:rsid w:val="00C02D2C"/>
    <w:rsid w:val="00C03045"/>
    <w:rsid w:val="00C03E85"/>
    <w:rsid w:val="00C03FEE"/>
    <w:rsid w:val="00C04864"/>
    <w:rsid w:val="00C04923"/>
    <w:rsid w:val="00C04B45"/>
    <w:rsid w:val="00C04DFD"/>
    <w:rsid w:val="00C0516D"/>
    <w:rsid w:val="00C05F8E"/>
    <w:rsid w:val="00C065A8"/>
    <w:rsid w:val="00C067A7"/>
    <w:rsid w:val="00C072D6"/>
    <w:rsid w:val="00C07E66"/>
    <w:rsid w:val="00C10D62"/>
    <w:rsid w:val="00C11304"/>
    <w:rsid w:val="00C118BD"/>
    <w:rsid w:val="00C133EA"/>
    <w:rsid w:val="00C13A06"/>
    <w:rsid w:val="00C13F9A"/>
    <w:rsid w:val="00C14229"/>
    <w:rsid w:val="00C14CF8"/>
    <w:rsid w:val="00C150B6"/>
    <w:rsid w:val="00C17EA8"/>
    <w:rsid w:val="00C20BDD"/>
    <w:rsid w:val="00C20C94"/>
    <w:rsid w:val="00C20F86"/>
    <w:rsid w:val="00C2237E"/>
    <w:rsid w:val="00C22400"/>
    <w:rsid w:val="00C2283A"/>
    <w:rsid w:val="00C2290E"/>
    <w:rsid w:val="00C2352E"/>
    <w:rsid w:val="00C24914"/>
    <w:rsid w:val="00C24B98"/>
    <w:rsid w:val="00C24B9F"/>
    <w:rsid w:val="00C24CB2"/>
    <w:rsid w:val="00C25EFB"/>
    <w:rsid w:val="00C267CE"/>
    <w:rsid w:val="00C26831"/>
    <w:rsid w:val="00C268A7"/>
    <w:rsid w:val="00C27085"/>
    <w:rsid w:val="00C27333"/>
    <w:rsid w:val="00C27876"/>
    <w:rsid w:val="00C2789D"/>
    <w:rsid w:val="00C27A87"/>
    <w:rsid w:val="00C27D23"/>
    <w:rsid w:val="00C30048"/>
    <w:rsid w:val="00C31862"/>
    <w:rsid w:val="00C32072"/>
    <w:rsid w:val="00C323F4"/>
    <w:rsid w:val="00C32BAC"/>
    <w:rsid w:val="00C32D00"/>
    <w:rsid w:val="00C36085"/>
    <w:rsid w:val="00C37277"/>
    <w:rsid w:val="00C37C91"/>
    <w:rsid w:val="00C37E4B"/>
    <w:rsid w:val="00C4047D"/>
    <w:rsid w:val="00C413FD"/>
    <w:rsid w:val="00C41D1F"/>
    <w:rsid w:val="00C43435"/>
    <w:rsid w:val="00C443D8"/>
    <w:rsid w:val="00C4456C"/>
    <w:rsid w:val="00C44E45"/>
    <w:rsid w:val="00C4514C"/>
    <w:rsid w:val="00C4538F"/>
    <w:rsid w:val="00C46F60"/>
    <w:rsid w:val="00C47759"/>
    <w:rsid w:val="00C50C2E"/>
    <w:rsid w:val="00C51121"/>
    <w:rsid w:val="00C51809"/>
    <w:rsid w:val="00C5195B"/>
    <w:rsid w:val="00C51CCD"/>
    <w:rsid w:val="00C51E0C"/>
    <w:rsid w:val="00C52066"/>
    <w:rsid w:val="00C530F3"/>
    <w:rsid w:val="00C5310F"/>
    <w:rsid w:val="00C53A4D"/>
    <w:rsid w:val="00C541B0"/>
    <w:rsid w:val="00C5460C"/>
    <w:rsid w:val="00C54831"/>
    <w:rsid w:val="00C54D8F"/>
    <w:rsid w:val="00C55DD1"/>
    <w:rsid w:val="00C60937"/>
    <w:rsid w:val="00C6177D"/>
    <w:rsid w:val="00C61848"/>
    <w:rsid w:val="00C6205E"/>
    <w:rsid w:val="00C63142"/>
    <w:rsid w:val="00C64BF5"/>
    <w:rsid w:val="00C65992"/>
    <w:rsid w:val="00C65F2A"/>
    <w:rsid w:val="00C662E9"/>
    <w:rsid w:val="00C668F2"/>
    <w:rsid w:val="00C672E8"/>
    <w:rsid w:val="00C67651"/>
    <w:rsid w:val="00C67FC8"/>
    <w:rsid w:val="00C70065"/>
    <w:rsid w:val="00C701FC"/>
    <w:rsid w:val="00C717E1"/>
    <w:rsid w:val="00C71BCE"/>
    <w:rsid w:val="00C73688"/>
    <w:rsid w:val="00C73BE2"/>
    <w:rsid w:val="00C74F91"/>
    <w:rsid w:val="00C766C0"/>
    <w:rsid w:val="00C7681F"/>
    <w:rsid w:val="00C76E92"/>
    <w:rsid w:val="00C76E96"/>
    <w:rsid w:val="00C7784E"/>
    <w:rsid w:val="00C805C6"/>
    <w:rsid w:val="00C8083F"/>
    <w:rsid w:val="00C81959"/>
    <w:rsid w:val="00C82C5A"/>
    <w:rsid w:val="00C8419C"/>
    <w:rsid w:val="00C84F8F"/>
    <w:rsid w:val="00C84FE4"/>
    <w:rsid w:val="00C85EEB"/>
    <w:rsid w:val="00C8662F"/>
    <w:rsid w:val="00C86670"/>
    <w:rsid w:val="00C8691C"/>
    <w:rsid w:val="00C872F5"/>
    <w:rsid w:val="00C87CE1"/>
    <w:rsid w:val="00C921CF"/>
    <w:rsid w:val="00C92F6D"/>
    <w:rsid w:val="00C93CEA"/>
    <w:rsid w:val="00C9415D"/>
    <w:rsid w:val="00C94960"/>
    <w:rsid w:val="00C94EDB"/>
    <w:rsid w:val="00C9575B"/>
    <w:rsid w:val="00C96AE1"/>
    <w:rsid w:val="00C9766E"/>
    <w:rsid w:val="00CA05E2"/>
    <w:rsid w:val="00CA0A6B"/>
    <w:rsid w:val="00CA0CA8"/>
    <w:rsid w:val="00CA3885"/>
    <w:rsid w:val="00CA3DF8"/>
    <w:rsid w:val="00CA44E2"/>
    <w:rsid w:val="00CA4F2E"/>
    <w:rsid w:val="00CA5195"/>
    <w:rsid w:val="00CA557F"/>
    <w:rsid w:val="00CA615F"/>
    <w:rsid w:val="00CA745B"/>
    <w:rsid w:val="00CA7AEF"/>
    <w:rsid w:val="00CB036E"/>
    <w:rsid w:val="00CB0435"/>
    <w:rsid w:val="00CB16A9"/>
    <w:rsid w:val="00CB2B8B"/>
    <w:rsid w:val="00CB2EE8"/>
    <w:rsid w:val="00CB424F"/>
    <w:rsid w:val="00CB4FF2"/>
    <w:rsid w:val="00CB5B13"/>
    <w:rsid w:val="00CB6130"/>
    <w:rsid w:val="00CB6E92"/>
    <w:rsid w:val="00CB7A7E"/>
    <w:rsid w:val="00CC0278"/>
    <w:rsid w:val="00CC0779"/>
    <w:rsid w:val="00CC0CA6"/>
    <w:rsid w:val="00CC14DD"/>
    <w:rsid w:val="00CC1C7E"/>
    <w:rsid w:val="00CC1FA9"/>
    <w:rsid w:val="00CC3A9C"/>
    <w:rsid w:val="00CC457F"/>
    <w:rsid w:val="00CC5B46"/>
    <w:rsid w:val="00CC653A"/>
    <w:rsid w:val="00CC7035"/>
    <w:rsid w:val="00CC7331"/>
    <w:rsid w:val="00CD22BE"/>
    <w:rsid w:val="00CD304B"/>
    <w:rsid w:val="00CD38A1"/>
    <w:rsid w:val="00CD3E7F"/>
    <w:rsid w:val="00CD3F38"/>
    <w:rsid w:val="00CD4212"/>
    <w:rsid w:val="00CD6387"/>
    <w:rsid w:val="00CD67B5"/>
    <w:rsid w:val="00CD698B"/>
    <w:rsid w:val="00CD6B8F"/>
    <w:rsid w:val="00CD71EC"/>
    <w:rsid w:val="00CE0439"/>
    <w:rsid w:val="00CE1EF8"/>
    <w:rsid w:val="00CE2ED2"/>
    <w:rsid w:val="00CE381E"/>
    <w:rsid w:val="00CE392A"/>
    <w:rsid w:val="00CE4851"/>
    <w:rsid w:val="00CE4E80"/>
    <w:rsid w:val="00CE4F90"/>
    <w:rsid w:val="00CE5E13"/>
    <w:rsid w:val="00CE643B"/>
    <w:rsid w:val="00CE6D84"/>
    <w:rsid w:val="00CE7291"/>
    <w:rsid w:val="00CE7EF2"/>
    <w:rsid w:val="00CF05FC"/>
    <w:rsid w:val="00CF0BBA"/>
    <w:rsid w:val="00CF0C37"/>
    <w:rsid w:val="00CF1ACE"/>
    <w:rsid w:val="00CF43A6"/>
    <w:rsid w:val="00CF6461"/>
    <w:rsid w:val="00CF66A1"/>
    <w:rsid w:val="00CF6B55"/>
    <w:rsid w:val="00CF6E33"/>
    <w:rsid w:val="00D00278"/>
    <w:rsid w:val="00D00A4D"/>
    <w:rsid w:val="00D01997"/>
    <w:rsid w:val="00D021C3"/>
    <w:rsid w:val="00D022D5"/>
    <w:rsid w:val="00D0235B"/>
    <w:rsid w:val="00D02F39"/>
    <w:rsid w:val="00D03443"/>
    <w:rsid w:val="00D039EF"/>
    <w:rsid w:val="00D03DA0"/>
    <w:rsid w:val="00D03E50"/>
    <w:rsid w:val="00D063C7"/>
    <w:rsid w:val="00D0681D"/>
    <w:rsid w:val="00D06A06"/>
    <w:rsid w:val="00D100DB"/>
    <w:rsid w:val="00D10315"/>
    <w:rsid w:val="00D10BCE"/>
    <w:rsid w:val="00D11C0B"/>
    <w:rsid w:val="00D126C7"/>
    <w:rsid w:val="00D13160"/>
    <w:rsid w:val="00D13EE6"/>
    <w:rsid w:val="00D15117"/>
    <w:rsid w:val="00D15512"/>
    <w:rsid w:val="00D15BF1"/>
    <w:rsid w:val="00D162DE"/>
    <w:rsid w:val="00D16571"/>
    <w:rsid w:val="00D1658E"/>
    <w:rsid w:val="00D16615"/>
    <w:rsid w:val="00D17D34"/>
    <w:rsid w:val="00D20ADB"/>
    <w:rsid w:val="00D215AE"/>
    <w:rsid w:val="00D216C1"/>
    <w:rsid w:val="00D218C6"/>
    <w:rsid w:val="00D21C3C"/>
    <w:rsid w:val="00D21CAB"/>
    <w:rsid w:val="00D2245B"/>
    <w:rsid w:val="00D22B6F"/>
    <w:rsid w:val="00D22F8A"/>
    <w:rsid w:val="00D234A4"/>
    <w:rsid w:val="00D234AC"/>
    <w:rsid w:val="00D23573"/>
    <w:rsid w:val="00D2421D"/>
    <w:rsid w:val="00D24B8B"/>
    <w:rsid w:val="00D2506F"/>
    <w:rsid w:val="00D26104"/>
    <w:rsid w:val="00D2642B"/>
    <w:rsid w:val="00D2691E"/>
    <w:rsid w:val="00D269EB"/>
    <w:rsid w:val="00D26CFA"/>
    <w:rsid w:val="00D27984"/>
    <w:rsid w:val="00D27B88"/>
    <w:rsid w:val="00D3017D"/>
    <w:rsid w:val="00D30377"/>
    <w:rsid w:val="00D30A3C"/>
    <w:rsid w:val="00D30DEB"/>
    <w:rsid w:val="00D310B1"/>
    <w:rsid w:val="00D318F2"/>
    <w:rsid w:val="00D31EBF"/>
    <w:rsid w:val="00D3254D"/>
    <w:rsid w:val="00D32596"/>
    <w:rsid w:val="00D3324D"/>
    <w:rsid w:val="00D337B8"/>
    <w:rsid w:val="00D3438F"/>
    <w:rsid w:val="00D3548C"/>
    <w:rsid w:val="00D35C18"/>
    <w:rsid w:val="00D35E8F"/>
    <w:rsid w:val="00D36608"/>
    <w:rsid w:val="00D366F3"/>
    <w:rsid w:val="00D367F6"/>
    <w:rsid w:val="00D3681D"/>
    <w:rsid w:val="00D37284"/>
    <w:rsid w:val="00D37A4F"/>
    <w:rsid w:val="00D37B52"/>
    <w:rsid w:val="00D37F79"/>
    <w:rsid w:val="00D400A9"/>
    <w:rsid w:val="00D41214"/>
    <w:rsid w:val="00D42177"/>
    <w:rsid w:val="00D42E08"/>
    <w:rsid w:val="00D4361A"/>
    <w:rsid w:val="00D43D9A"/>
    <w:rsid w:val="00D44C5F"/>
    <w:rsid w:val="00D45670"/>
    <w:rsid w:val="00D45D3B"/>
    <w:rsid w:val="00D46043"/>
    <w:rsid w:val="00D47059"/>
    <w:rsid w:val="00D4781B"/>
    <w:rsid w:val="00D47BB5"/>
    <w:rsid w:val="00D500CA"/>
    <w:rsid w:val="00D506B3"/>
    <w:rsid w:val="00D5078D"/>
    <w:rsid w:val="00D5173C"/>
    <w:rsid w:val="00D5290C"/>
    <w:rsid w:val="00D5314D"/>
    <w:rsid w:val="00D53E04"/>
    <w:rsid w:val="00D53F43"/>
    <w:rsid w:val="00D54411"/>
    <w:rsid w:val="00D54B91"/>
    <w:rsid w:val="00D5563B"/>
    <w:rsid w:val="00D557D4"/>
    <w:rsid w:val="00D558AA"/>
    <w:rsid w:val="00D558D9"/>
    <w:rsid w:val="00D569AC"/>
    <w:rsid w:val="00D56F8C"/>
    <w:rsid w:val="00D57C69"/>
    <w:rsid w:val="00D57EE9"/>
    <w:rsid w:val="00D60715"/>
    <w:rsid w:val="00D60BB6"/>
    <w:rsid w:val="00D62C05"/>
    <w:rsid w:val="00D64298"/>
    <w:rsid w:val="00D6489A"/>
    <w:rsid w:val="00D64A35"/>
    <w:rsid w:val="00D65465"/>
    <w:rsid w:val="00D66F19"/>
    <w:rsid w:val="00D670BE"/>
    <w:rsid w:val="00D67197"/>
    <w:rsid w:val="00D678D2"/>
    <w:rsid w:val="00D67A95"/>
    <w:rsid w:val="00D67F2C"/>
    <w:rsid w:val="00D703A3"/>
    <w:rsid w:val="00D70DFB"/>
    <w:rsid w:val="00D729BE"/>
    <w:rsid w:val="00D72EAE"/>
    <w:rsid w:val="00D7482E"/>
    <w:rsid w:val="00D7564F"/>
    <w:rsid w:val="00D76565"/>
    <w:rsid w:val="00D769FF"/>
    <w:rsid w:val="00D76D19"/>
    <w:rsid w:val="00D771C3"/>
    <w:rsid w:val="00D772E1"/>
    <w:rsid w:val="00D778F5"/>
    <w:rsid w:val="00D80583"/>
    <w:rsid w:val="00D80B68"/>
    <w:rsid w:val="00D8106A"/>
    <w:rsid w:val="00D81528"/>
    <w:rsid w:val="00D828C9"/>
    <w:rsid w:val="00D82C65"/>
    <w:rsid w:val="00D83015"/>
    <w:rsid w:val="00D832BA"/>
    <w:rsid w:val="00D852D8"/>
    <w:rsid w:val="00D856A9"/>
    <w:rsid w:val="00D85F19"/>
    <w:rsid w:val="00D8691F"/>
    <w:rsid w:val="00D86AB3"/>
    <w:rsid w:val="00D875BA"/>
    <w:rsid w:val="00D87E59"/>
    <w:rsid w:val="00D9010A"/>
    <w:rsid w:val="00D902F3"/>
    <w:rsid w:val="00D913B5"/>
    <w:rsid w:val="00D91C27"/>
    <w:rsid w:val="00D91C76"/>
    <w:rsid w:val="00D933A1"/>
    <w:rsid w:val="00D93907"/>
    <w:rsid w:val="00D94420"/>
    <w:rsid w:val="00D94865"/>
    <w:rsid w:val="00D9605C"/>
    <w:rsid w:val="00D96571"/>
    <w:rsid w:val="00D96906"/>
    <w:rsid w:val="00D97588"/>
    <w:rsid w:val="00D9771F"/>
    <w:rsid w:val="00D977EB"/>
    <w:rsid w:val="00D97DA1"/>
    <w:rsid w:val="00DA0324"/>
    <w:rsid w:val="00DA0CB3"/>
    <w:rsid w:val="00DA0D59"/>
    <w:rsid w:val="00DA129C"/>
    <w:rsid w:val="00DA2B66"/>
    <w:rsid w:val="00DA316D"/>
    <w:rsid w:val="00DA3805"/>
    <w:rsid w:val="00DA55EC"/>
    <w:rsid w:val="00DA57F3"/>
    <w:rsid w:val="00DA5CD3"/>
    <w:rsid w:val="00DA637F"/>
    <w:rsid w:val="00DA7639"/>
    <w:rsid w:val="00DA7B68"/>
    <w:rsid w:val="00DB02B0"/>
    <w:rsid w:val="00DB0451"/>
    <w:rsid w:val="00DB0BD1"/>
    <w:rsid w:val="00DB242C"/>
    <w:rsid w:val="00DB30C0"/>
    <w:rsid w:val="00DB4B18"/>
    <w:rsid w:val="00DB543B"/>
    <w:rsid w:val="00DB6AD5"/>
    <w:rsid w:val="00DB7129"/>
    <w:rsid w:val="00DB753E"/>
    <w:rsid w:val="00DB77EF"/>
    <w:rsid w:val="00DC0DDC"/>
    <w:rsid w:val="00DC1507"/>
    <w:rsid w:val="00DC1853"/>
    <w:rsid w:val="00DC240A"/>
    <w:rsid w:val="00DC28E7"/>
    <w:rsid w:val="00DC35C2"/>
    <w:rsid w:val="00DC3E99"/>
    <w:rsid w:val="00DC409E"/>
    <w:rsid w:val="00DC4518"/>
    <w:rsid w:val="00DC5402"/>
    <w:rsid w:val="00DC6B5A"/>
    <w:rsid w:val="00DD0555"/>
    <w:rsid w:val="00DD21C6"/>
    <w:rsid w:val="00DD3979"/>
    <w:rsid w:val="00DD3C38"/>
    <w:rsid w:val="00DD45C3"/>
    <w:rsid w:val="00DD480F"/>
    <w:rsid w:val="00DD4C48"/>
    <w:rsid w:val="00DD627F"/>
    <w:rsid w:val="00DD69CC"/>
    <w:rsid w:val="00DD6DF1"/>
    <w:rsid w:val="00DD6F7E"/>
    <w:rsid w:val="00DD7C00"/>
    <w:rsid w:val="00DE0013"/>
    <w:rsid w:val="00DE032B"/>
    <w:rsid w:val="00DE1C47"/>
    <w:rsid w:val="00DE2448"/>
    <w:rsid w:val="00DE2619"/>
    <w:rsid w:val="00DE31A7"/>
    <w:rsid w:val="00DE334E"/>
    <w:rsid w:val="00DE3D15"/>
    <w:rsid w:val="00DE41B1"/>
    <w:rsid w:val="00DE429C"/>
    <w:rsid w:val="00DE432F"/>
    <w:rsid w:val="00DE4749"/>
    <w:rsid w:val="00DE6907"/>
    <w:rsid w:val="00DE6E67"/>
    <w:rsid w:val="00DE6EDB"/>
    <w:rsid w:val="00DE7339"/>
    <w:rsid w:val="00DE7852"/>
    <w:rsid w:val="00DF0387"/>
    <w:rsid w:val="00DF0E4E"/>
    <w:rsid w:val="00DF0EC2"/>
    <w:rsid w:val="00DF2635"/>
    <w:rsid w:val="00DF2A2A"/>
    <w:rsid w:val="00DF2B8F"/>
    <w:rsid w:val="00DF36AF"/>
    <w:rsid w:val="00DF3E72"/>
    <w:rsid w:val="00DF49B6"/>
    <w:rsid w:val="00DF4F2D"/>
    <w:rsid w:val="00DF525A"/>
    <w:rsid w:val="00DF5937"/>
    <w:rsid w:val="00DF740C"/>
    <w:rsid w:val="00DF783D"/>
    <w:rsid w:val="00E00A90"/>
    <w:rsid w:val="00E02915"/>
    <w:rsid w:val="00E036C9"/>
    <w:rsid w:val="00E03D59"/>
    <w:rsid w:val="00E04A0B"/>
    <w:rsid w:val="00E04C98"/>
    <w:rsid w:val="00E06375"/>
    <w:rsid w:val="00E063B3"/>
    <w:rsid w:val="00E0666E"/>
    <w:rsid w:val="00E0735C"/>
    <w:rsid w:val="00E103BB"/>
    <w:rsid w:val="00E11544"/>
    <w:rsid w:val="00E11F13"/>
    <w:rsid w:val="00E13CFB"/>
    <w:rsid w:val="00E146AF"/>
    <w:rsid w:val="00E166A6"/>
    <w:rsid w:val="00E16B6D"/>
    <w:rsid w:val="00E1776A"/>
    <w:rsid w:val="00E177AA"/>
    <w:rsid w:val="00E1796E"/>
    <w:rsid w:val="00E17CC5"/>
    <w:rsid w:val="00E20106"/>
    <w:rsid w:val="00E20A66"/>
    <w:rsid w:val="00E20BA4"/>
    <w:rsid w:val="00E20E15"/>
    <w:rsid w:val="00E20ED9"/>
    <w:rsid w:val="00E22AF3"/>
    <w:rsid w:val="00E2311B"/>
    <w:rsid w:val="00E2326A"/>
    <w:rsid w:val="00E2348B"/>
    <w:rsid w:val="00E236D1"/>
    <w:rsid w:val="00E239EB"/>
    <w:rsid w:val="00E23E00"/>
    <w:rsid w:val="00E24A9A"/>
    <w:rsid w:val="00E256C0"/>
    <w:rsid w:val="00E25FC8"/>
    <w:rsid w:val="00E275C3"/>
    <w:rsid w:val="00E275D1"/>
    <w:rsid w:val="00E27957"/>
    <w:rsid w:val="00E3017E"/>
    <w:rsid w:val="00E30994"/>
    <w:rsid w:val="00E30ACF"/>
    <w:rsid w:val="00E30B67"/>
    <w:rsid w:val="00E30DD3"/>
    <w:rsid w:val="00E312F8"/>
    <w:rsid w:val="00E31734"/>
    <w:rsid w:val="00E31858"/>
    <w:rsid w:val="00E321B7"/>
    <w:rsid w:val="00E32C95"/>
    <w:rsid w:val="00E3312E"/>
    <w:rsid w:val="00E33CD0"/>
    <w:rsid w:val="00E34190"/>
    <w:rsid w:val="00E344EC"/>
    <w:rsid w:val="00E34602"/>
    <w:rsid w:val="00E3480F"/>
    <w:rsid w:val="00E34A07"/>
    <w:rsid w:val="00E34E8D"/>
    <w:rsid w:val="00E353B5"/>
    <w:rsid w:val="00E36447"/>
    <w:rsid w:val="00E3725A"/>
    <w:rsid w:val="00E37AEF"/>
    <w:rsid w:val="00E4041E"/>
    <w:rsid w:val="00E409C3"/>
    <w:rsid w:val="00E40A94"/>
    <w:rsid w:val="00E424AA"/>
    <w:rsid w:val="00E43C4D"/>
    <w:rsid w:val="00E444A6"/>
    <w:rsid w:val="00E44761"/>
    <w:rsid w:val="00E450E0"/>
    <w:rsid w:val="00E4589D"/>
    <w:rsid w:val="00E45AA7"/>
    <w:rsid w:val="00E45BE0"/>
    <w:rsid w:val="00E46B13"/>
    <w:rsid w:val="00E4713E"/>
    <w:rsid w:val="00E472BA"/>
    <w:rsid w:val="00E478AF"/>
    <w:rsid w:val="00E5231E"/>
    <w:rsid w:val="00E52D5F"/>
    <w:rsid w:val="00E53484"/>
    <w:rsid w:val="00E537CB"/>
    <w:rsid w:val="00E5440A"/>
    <w:rsid w:val="00E54478"/>
    <w:rsid w:val="00E547F0"/>
    <w:rsid w:val="00E54852"/>
    <w:rsid w:val="00E55B25"/>
    <w:rsid w:val="00E56175"/>
    <w:rsid w:val="00E56594"/>
    <w:rsid w:val="00E56AB0"/>
    <w:rsid w:val="00E56DA1"/>
    <w:rsid w:val="00E6047E"/>
    <w:rsid w:val="00E605B6"/>
    <w:rsid w:val="00E60848"/>
    <w:rsid w:val="00E609C7"/>
    <w:rsid w:val="00E6106A"/>
    <w:rsid w:val="00E612D5"/>
    <w:rsid w:val="00E613CD"/>
    <w:rsid w:val="00E61A0E"/>
    <w:rsid w:val="00E62A1A"/>
    <w:rsid w:val="00E63520"/>
    <w:rsid w:val="00E63733"/>
    <w:rsid w:val="00E63783"/>
    <w:rsid w:val="00E63823"/>
    <w:rsid w:val="00E63A33"/>
    <w:rsid w:val="00E64625"/>
    <w:rsid w:val="00E647FF"/>
    <w:rsid w:val="00E65F99"/>
    <w:rsid w:val="00E662CB"/>
    <w:rsid w:val="00E66CF4"/>
    <w:rsid w:val="00E66FFA"/>
    <w:rsid w:val="00E67BA5"/>
    <w:rsid w:val="00E702D1"/>
    <w:rsid w:val="00E7120F"/>
    <w:rsid w:val="00E73B72"/>
    <w:rsid w:val="00E74F5C"/>
    <w:rsid w:val="00E75E9C"/>
    <w:rsid w:val="00E75EF8"/>
    <w:rsid w:val="00E76425"/>
    <w:rsid w:val="00E77464"/>
    <w:rsid w:val="00E776B2"/>
    <w:rsid w:val="00E77B59"/>
    <w:rsid w:val="00E77F93"/>
    <w:rsid w:val="00E808B5"/>
    <w:rsid w:val="00E80F04"/>
    <w:rsid w:val="00E80F90"/>
    <w:rsid w:val="00E81015"/>
    <w:rsid w:val="00E81E27"/>
    <w:rsid w:val="00E822E4"/>
    <w:rsid w:val="00E82468"/>
    <w:rsid w:val="00E82B24"/>
    <w:rsid w:val="00E838A5"/>
    <w:rsid w:val="00E83A61"/>
    <w:rsid w:val="00E83B12"/>
    <w:rsid w:val="00E84271"/>
    <w:rsid w:val="00E868B7"/>
    <w:rsid w:val="00E87132"/>
    <w:rsid w:val="00E8726B"/>
    <w:rsid w:val="00E877A0"/>
    <w:rsid w:val="00E907BF"/>
    <w:rsid w:val="00E91963"/>
    <w:rsid w:val="00E9201A"/>
    <w:rsid w:val="00E92FFE"/>
    <w:rsid w:val="00E938A9"/>
    <w:rsid w:val="00E93C40"/>
    <w:rsid w:val="00E93CDA"/>
    <w:rsid w:val="00E9485A"/>
    <w:rsid w:val="00E951DC"/>
    <w:rsid w:val="00E9580C"/>
    <w:rsid w:val="00E95B32"/>
    <w:rsid w:val="00E95C7E"/>
    <w:rsid w:val="00E95F97"/>
    <w:rsid w:val="00E9687F"/>
    <w:rsid w:val="00E96917"/>
    <w:rsid w:val="00EA0484"/>
    <w:rsid w:val="00EA228A"/>
    <w:rsid w:val="00EA46F0"/>
    <w:rsid w:val="00EA4A39"/>
    <w:rsid w:val="00EA53B4"/>
    <w:rsid w:val="00EA5B09"/>
    <w:rsid w:val="00EA5E73"/>
    <w:rsid w:val="00EA5EB3"/>
    <w:rsid w:val="00EA6188"/>
    <w:rsid w:val="00EA6514"/>
    <w:rsid w:val="00EA6532"/>
    <w:rsid w:val="00EA6E6E"/>
    <w:rsid w:val="00EA6F18"/>
    <w:rsid w:val="00EA7884"/>
    <w:rsid w:val="00EA7933"/>
    <w:rsid w:val="00EA7BA4"/>
    <w:rsid w:val="00EB0667"/>
    <w:rsid w:val="00EB06F6"/>
    <w:rsid w:val="00EB0B50"/>
    <w:rsid w:val="00EB2383"/>
    <w:rsid w:val="00EB3545"/>
    <w:rsid w:val="00EB3C14"/>
    <w:rsid w:val="00EB3C65"/>
    <w:rsid w:val="00EB3D5A"/>
    <w:rsid w:val="00EB449B"/>
    <w:rsid w:val="00EB481E"/>
    <w:rsid w:val="00EB5333"/>
    <w:rsid w:val="00EB533C"/>
    <w:rsid w:val="00EB6460"/>
    <w:rsid w:val="00EB678E"/>
    <w:rsid w:val="00EB786E"/>
    <w:rsid w:val="00EC069D"/>
    <w:rsid w:val="00EC07CC"/>
    <w:rsid w:val="00EC133B"/>
    <w:rsid w:val="00EC15BC"/>
    <w:rsid w:val="00EC2173"/>
    <w:rsid w:val="00EC2564"/>
    <w:rsid w:val="00EC27FC"/>
    <w:rsid w:val="00EC28DD"/>
    <w:rsid w:val="00EC2CE3"/>
    <w:rsid w:val="00EC3B53"/>
    <w:rsid w:val="00EC3BC2"/>
    <w:rsid w:val="00EC419D"/>
    <w:rsid w:val="00EC4C86"/>
    <w:rsid w:val="00EC5207"/>
    <w:rsid w:val="00EC59C5"/>
    <w:rsid w:val="00EC603B"/>
    <w:rsid w:val="00EC6521"/>
    <w:rsid w:val="00EC678A"/>
    <w:rsid w:val="00EC69C5"/>
    <w:rsid w:val="00ED11A3"/>
    <w:rsid w:val="00ED17E4"/>
    <w:rsid w:val="00ED1A3C"/>
    <w:rsid w:val="00ED25CE"/>
    <w:rsid w:val="00ED2D4E"/>
    <w:rsid w:val="00ED3548"/>
    <w:rsid w:val="00ED3A0E"/>
    <w:rsid w:val="00ED498B"/>
    <w:rsid w:val="00ED5358"/>
    <w:rsid w:val="00ED71A3"/>
    <w:rsid w:val="00ED72AD"/>
    <w:rsid w:val="00EE0EC4"/>
    <w:rsid w:val="00EE2288"/>
    <w:rsid w:val="00EE2656"/>
    <w:rsid w:val="00EE325C"/>
    <w:rsid w:val="00EE3DB6"/>
    <w:rsid w:val="00EE54C0"/>
    <w:rsid w:val="00EE5E08"/>
    <w:rsid w:val="00EE651C"/>
    <w:rsid w:val="00EE6B2B"/>
    <w:rsid w:val="00EE6EDF"/>
    <w:rsid w:val="00EE791E"/>
    <w:rsid w:val="00EF0687"/>
    <w:rsid w:val="00EF13F5"/>
    <w:rsid w:val="00EF26AD"/>
    <w:rsid w:val="00EF2BB6"/>
    <w:rsid w:val="00EF3B7B"/>
    <w:rsid w:val="00EF3CE9"/>
    <w:rsid w:val="00EF5D90"/>
    <w:rsid w:val="00EF62A0"/>
    <w:rsid w:val="00EF68F6"/>
    <w:rsid w:val="00EF69BF"/>
    <w:rsid w:val="00EF6CC6"/>
    <w:rsid w:val="00EF6EF0"/>
    <w:rsid w:val="00EF75DD"/>
    <w:rsid w:val="00EF7A89"/>
    <w:rsid w:val="00F00F02"/>
    <w:rsid w:val="00F01AA5"/>
    <w:rsid w:val="00F03351"/>
    <w:rsid w:val="00F049C5"/>
    <w:rsid w:val="00F04F36"/>
    <w:rsid w:val="00F062EB"/>
    <w:rsid w:val="00F06914"/>
    <w:rsid w:val="00F0751B"/>
    <w:rsid w:val="00F10178"/>
    <w:rsid w:val="00F10312"/>
    <w:rsid w:val="00F10FAD"/>
    <w:rsid w:val="00F11A36"/>
    <w:rsid w:val="00F11A70"/>
    <w:rsid w:val="00F12019"/>
    <w:rsid w:val="00F1368F"/>
    <w:rsid w:val="00F13A02"/>
    <w:rsid w:val="00F13F80"/>
    <w:rsid w:val="00F155F6"/>
    <w:rsid w:val="00F15DB1"/>
    <w:rsid w:val="00F15FA4"/>
    <w:rsid w:val="00F1670E"/>
    <w:rsid w:val="00F16734"/>
    <w:rsid w:val="00F16B8D"/>
    <w:rsid w:val="00F1742B"/>
    <w:rsid w:val="00F17C96"/>
    <w:rsid w:val="00F17D3F"/>
    <w:rsid w:val="00F20974"/>
    <w:rsid w:val="00F22FBA"/>
    <w:rsid w:val="00F23B52"/>
    <w:rsid w:val="00F243EE"/>
    <w:rsid w:val="00F24BE3"/>
    <w:rsid w:val="00F24CE6"/>
    <w:rsid w:val="00F27B5F"/>
    <w:rsid w:val="00F309CD"/>
    <w:rsid w:val="00F30D9D"/>
    <w:rsid w:val="00F31529"/>
    <w:rsid w:val="00F31D55"/>
    <w:rsid w:val="00F32255"/>
    <w:rsid w:val="00F32272"/>
    <w:rsid w:val="00F32A16"/>
    <w:rsid w:val="00F32D5C"/>
    <w:rsid w:val="00F32EF1"/>
    <w:rsid w:val="00F3310E"/>
    <w:rsid w:val="00F33DEA"/>
    <w:rsid w:val="00F34333"/>
    <w:rsid w:val="00F3489A"/>
    <w:rsid w:val="00F34A38"/>
    <w:rsid w:val="00F34A9D"/>
    <w:rsid w:val="00F34DFB"/>
    <w:rsid w:val="00F34E5C"/>
    <w:rsid w:val="00F363A4"/>
    <w:rsid w:val="00F37000"/>
    <w:rsid w:val="00F371DA"/>
    <w:rsid w:val="00F37F1B"/>
    <w:rsid w:val="00F400D2"/>
    <w:rsid w:val="00F41029"/>
    <w:rsid w:val="00F41370"/>
    <w:rsid w:val="00F4199A"/>
    <w:rsid w:val="00F42186"/>
    <w:rsid w:val="00F42604"/>
    <w:rsid w:val="00F433A3"/>
    <w:rsid w:val="00F441F7"/>
    <w:rsid w:val="00F45B3F"/>
    <w:rsid w:val="00F47BAE"/>
    <w:rsid w:val="00F505C9"/>
    <w:rsid w:val="00F506A6"/>
    <w:rsid w:val="00F507B2"/>
    <w:rsid w:val="00F51E12"/>
    <w:rsid w:val="00F52203"/>
    <w:rsid w:val="00F527E2"/>
    <w:rsid w:val="00F52B2F"/>
    <w:rsid w:val="00F530D8"/>
    <w:rsid w:val="00F532EB"/>
    <w:rsid w:val="00F533BA"/>
    <w:rsid w:val="00F545E5"/>
    <w:rsid w:val="00F5514B"/>
    <w:rsid w:val="00F555FA"/>
    <w:rsid w:val="00F565B4"/>
    <w:rsid w:val="00F56AAD"/>
    <w:rsid w:val="00F56BDF"/>
    <w:rsid w:val="00F60510"/>
    <w:rsid w:val="00F61E75"/>
    <w:rsid w:val="00F61FC9"/>
    <w:rsid w:val="00F624FB"/>
    <w:rsid w:val="00F62E72"/>
    <w:rsid w:val="00F63CDB"/>
    <w:rsid w:val="00F65199"/>
    <w:rsid w:val="00F66A8C"/>
    <w:rsid w:val="00F67AD2"/>
    <w:rsid w:val="00F67B3A"/>
    <w:rsid w:val="00F7010B"/>
    <w:rsid w:val="00F702F1"/>
    <w:rsid w:val="00F725FB"/>
    <w:rsid w:val="00F73709"/>
    <w:rsid w:val="00F74A3A"/>
    <w:rsid w:val="00F74B78"/>
    <w:rsid w:val="00F75252"/>
    <w:rsid w:val="00F75D8E"/>
    <w:rsid w:val="00F80654"/>
    <w:rsid w:val="00F8130E"/>
    <w:rsid w:val="00F81837"/>
    <w:rsid w:val="00F81E0C"/>
    <w:rsid w:val="00F82A97"/>
    <w:rsid w:val="00F82D0C"/>
    <w:rsid w:val="00F83600"/>
    <w:rsid w:val="00F838DD"/>
    <w:rsid w:val="00F841E5"/>
    <w:rsid w:val="00F84689"/>
    <w:rsid w:val="00F84AF4"/>
    <w:rsid w:val="00F85C96"/>
    <w:rsid w:val="00F86AE3"/>
    <w:rsid w:val="00F8730E"/>
    <w:rsid w:val="00F879D9"/>
    <w:rsid w:val="00F87C8B"/>
    <w:rsid w:val="00F87E30"/>
    <w:rsid w:val="00F90FEF"/>
    <w:rsid w:val="00F911BD"/>
    <w:rsid w:val="00F91206"/>
    <w:rsid w:val="00F91448"/>
    <w:rsid w:val="00F914AC"/>
    <w:rsid w:val="00F916EB"/>
    <w:rsid w:val="00F918F5"/>
    <w:rsid w:val="00F92224"/>
    <w:rsid w:val="00F92CCC"/>
    <w:rsid w:val="00F92FE8"/>
    <w:rsid w:val="00F937D2"/>
    <w:rsid w:val="00F93C27"/>
    <w:rsid w:val="00F9466F"/>
    <w:rsid w:val="00F95025"/>
    <w:rsid w:val="00F952CB"/>
    <w:rsid w:val="00F954C4"/>
    <w:rsid w:val="00F95B42"/>
    <w:rsid w:val="00F96DD3"/>
    <w:rsid w:val="00F97207"/>
    <w:rsid w:val="00F97287"/>
    <w:rsid w:val="00F97349"/>
    <w:rsid w:val="00F977BB"/>
    <w:rsid w:val="00F97874"/>
    <w:rsid w:val="00F97A7E"/>
    <w:rsid w:val="00F97C28"/>
    <w:rsid w:val="00F97F05"/>
    <w:rsid w:val="00FA0EE4"/>
    <w:rsid w:val="00FA1019"/>
    <w:rsid w:val="00FA212C"/>
    <w:rsid w:val="00FA24D5"/>
    <w:rsid w:val="00FA259E"/>
    <w:rsid w:val="00FA2699"/>
    <w:rsid w:val="00FA6640"/>
    <w:rsid w:val="00FA6DE5"/>
    <w:rsid w:val="00FA7B14"/>
    <w:rsid w:val="00FA7F02"/>
    <w:rsid w:val="00FA7F67"/>
    <w:rsid w:val="00FB03B5"/>
    <w:rsid w:val="00FB04C6"/>
    <w:rsid w:val="00FB29A1"/>
    <w:rsid w:val="00FB3C76"/>
    <w:rsid w:val="00FB462B"/>
    <w:rsid w:val="00FB4929"/>
    <w:rsid w:val="00FB5456"/>
    <w:rsid w:val="00FB55F8"/>
    <w:rsid w:val="00FB5E48"/>
    <w:rsid w:val="00FB5F66"/>
    <w:rsid w:val="00FB6133"/>
    <w:rsid w:val="00FB6319"/>
    <w:rsid w:val="00FB6384"/>
    <w:rsid w:val="00FB6A14"/>
    <w:rsid w:val="00FC0B56"/>
    <w:rsid w:val="00FC0EA7"/>
    <w:rsid w:val="00FC1CC9"/>
    <w:rsid w:val="00FC24BD"/>
    <w:rsid w:val="00FC27C7"/>
    <w:rsid w:val="00FC34C3"/>
    <w:rsid w:val="00FC5363"/>
    <w:rsid w:val="00FC5742"/>
    <w:rsid w:val="00FC5D4B"/>
    <w:rsid w:val="00FC63C8"/>
    <w:rsid w:val="00FC6564"/>
    <w:rsid w:val="00FC662F"/>
    <w:rsid w:val="00FC682E"/>
    <w:rsid w:val="00FC6A92"/>
    <w:rsid w:val="00FC717F"/>
    <w:rsid w:val="00FD0A0B"/>
    <w:rsid w:val="00FD1B52"/>
    <w:rsid w:val="00FD2A8F"/>
    <w:rsid w:val="00FD2B6C"/>
    <w:rsid w:val="00FD320C"/>
    <w:rsid w:val="00FD382E"/>
    <w:rsid w:val="00FD3A12"/>
    <w:rsid w:val="00FD3BA7"/>
    <w:rsid w:val="00FD5309"/>
    <w:rsid w:val="00FD5851"/>
    <w:rsid w:val="00FD647F"/>
    <w:rsid w:val="00FD64BE"/>
    <w:rsid w:val="00FD70B3"/>
    <w:rsid w:val="00FD7354"/>
    <w:rsid w:val="00FD7C61"/>
    <w:rsid w:val="00FE002F"/>
    <w:rsid w:val="00FE08AC"/>
    <w:rsid w:val="00FE1D9C"/>
    <w:rsid w:val="00FE22CE"/>
    <w:rsid w:val="00FE358E"/>
    <w:rsid w:val="00FE4F4F"/>
    <w:rsid w:val="00FE54C4"/>
    <w:rsid w:val="00FE5E86"/>
    <w:rsid w:val="00FE64D3"/>
    <w:rsid w:val="00FE6B39"/>
    <w:rsid w:val="00FE72B9"/>
    <w:rsid w:val="00FE75BD"/>
    <w:rsid w:val="00FE7CB0"/>
    <w:rsid w:val="00FE7CB7"/>
    <w:rsid w:val="00FF0B05"/>
    <w:rsid w:val="00FF0B9F"/>
    <w:rsid w:val="00FF0C0A"/>
    <w:rsid w:val="00FF2095"/>
    <w:rsid w:val="00FF2096"/>
    <w:rsid w:val="00FF35E7"/>
    <w:rsid w:val="00FF3731"/>
    <w:rsid w:val="00FF4BD1"/>
    <w:rsid w:val="00FF4C05"/>
    <w:rsid w:val="00FF4C3B"/>
    <w:rsid w:val="00FF4DE9"/>
    <w:rsid w:val="00FF51F7"/>
    <w:rsid w:val="00FF549F"/>
    <w:rsid w:val="00FF5FCB"/>
    <w:rsid w:val="00FF5FCD"/>
    <w:rsid w:val="00FF64B3"/>
    <w:rsid w:val="00FF6CFF"/>
    <w:rsid w:val="00FF6D3C"/>
    <w:rsid w:val="00FF759F"/>
    <w:rsid w:val="00FF7E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B3E"/>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0B3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E0B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0B3E"/>
    <w:rPr>
      <w:rFonts w:ascii="Times New Roman" w:hAnsi="Times New Roman"/>
      <w:sz w:val="28"/>
    </w:rPr>
  </w:style>
  <w:style w:type="paragraph" w:customStyle="1" w:styleId="Default">
    <w:name w:val="Default"/>
    <w:rsid w:val="00AE0B3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cuong">
    <w:name w:val="decuong"/>
    <w:basedOn w:val="Normal"/>
    <w:autoRedefine/>
    <w:rsid w:val="00AE0B3E"/>
    <w:pPr>
      <w:adjustRightInd w:val="0"/>
      <w:snapToGrid w:val="0"/>
      <w:spacing w:before="120" w:after="0"/>
      <w:ind w:left="360" w:hanging="360"/>
    </w:pPr>
    <w:rPr>
      <w:rFonts w:eastAsia="Calibri" w:cs="Times New Roman"/>
      <w:bCs/>
      <w:color w:val="000000" w:themeColor="text1"/>
      <w:sz w:val="26"/>
      <w:szCs w:val="26"/>
    </w:rPr>
  </w:style>
  <w:style w:type="character" w:styleId="Hyperlink">
    <w:name w:val="Hyperlink"/>
    <w:basedOn w:val="DefaultParagraphFont"/>
    <w:uiPriority w:val="99"/>
    <w:semiHidden/>
    <w:unhideWhenUsed/>
    <w:rsid w:val="00AE0B3E"/>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4294967274</TotalTime>
  <Pages>8</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2019-03-25T03:10:00Z</dcterms:created>
  <dcterms:modified xsi:type="dcterms:W3CDTF">2019-03-25T02:49:00Z</dcterms:modified>
</cp:coreProperties>
</file>